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17" w:type="dxa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52"/>
        <w:gridCol w:w="6249"/>
        <w:gridCol w:w="1716"/>
      </w:tblGrid>
      <w:tr w:rsidR="0011732C" w:rsidRPr="0080096B" w:rsidTr="0011732C">
        <w:trPr>
          <w:jc w:val="center"/>
        </w:trPr>
        <w:tc>
          <w:tcPr>
            <w:tcW w:w="1452" w:type="dxa"/>
            <w:tcBorders>
              <w:bottom w:val="nil"/>
            </w:tcBorders>
            <w:shd w:val="clear" w:color="auto" w:fill="auto"/>
            <w:vAlign w:val="center"/>
          </w:tcPr>
          <w:p w:rsidR="0011732C" w:rsidRPr="0080096B" w:rsidRDefault="0011732C" w:rsidP="001A5302">
            <w:pPr>
              <w:tabs>
                <w:tab w:val="center" w:pos="4419"/>
                <w:tab w:val="right" w:pos="8838"/>
              </w:tabs>
            </w:pPr>
            <w:bookmarkStart w:id="0" w:name="_GoBack"/>
            <w:bookmarkEnd w:id="0"/>
            <w:r>
              <w:rPr>
                <w:rFonts w:ascii="Century Gothic" w:hAnsi="Century Gothic" w:cs="Arial"/>
                <w:b/>
                <w:noProof/>
                <w:lang w:val="es-CL" w:eastAsia="es-CL"/>
              </w:rPr>
              <w:drawing>
                <wp:inline distT="0" distB="0" distL="0" distR="0" wp14:anchorId="308C6C18" wp14:editId="161BA618">
                  <wp:extent cx="714375" cy="89535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9" w:type="dxa"/>
            <w:shd w:val="clear" w:color="auto" w:fill="auto"/>
            <w:vAlign w:val="center"/>
          </w:tcPr>
          <w:p w:rsidR="0011732C" w:rsidRPr="0080096B" w:rsidRDefault="0011732C" w:rsidP="001A5302">
            <w:pPr>
              <w:tabs>
                <w:tab w:val="center" w:pos="4419"/>
                <w:tab w:val="right" w:pos="8838"/>
              </w:tabs>
              <w:jc w:val="center"/>
              <w:rPr>
                <w:b/>
                <w:sz w:val="28"/>
                <w:szCs w:val="28"/>
              </w:rPr>
            </w:pPr>
            <w:r w:rsidRPr="0080096B">
              <w:rPr>
                <w:b/>
                <w:sz w:val="28"/>
                <w:szCs w:val="28"/>
              </w:rPr>
              <w:t>CENTRO EDUCATIVO SALESIANOS TALCA</w:t>
            </w:r>
          </w:p>
          <w:p w:rsidR="0011732C" w:rsidRPr="0080096B" w:rsidRDefault="0011732C" w:rsidP="001A5302">
            <w:pPr>
              <w:tabs>
                <w:tab w:val="center" w:pos="4419"/>
                <w:tab w:val="right" w:pos="8838"/>
              </w:tabs>
              <w:jc w:val="center"/>
              <w:rPr>
                <w:sz w:val="18"/>
                <w:szCs w:val="18"/>
              </w:rPr>
            </w:pPr>
            <w:r w:rsidRPr="0080096B">
              <w:rPr>
                <w:sz w:val="18"/>
                <w:szCs w:val="18"/>
              </w:rPr>
              <w:t>TECNICO PROFESIONAL:  2 SUR 1147 – FONOS (71) 2615416 - 2615410</w:t>
            </w:r>
          </w:p>
          <w:p w:rsidR="0011732C" w:rsidRPr="0080096B" w:rsidRDefault="0011732C" w:rsidP="001A5302">
            <w:pPr>
              <w:tabs>
                <w:tab w:val="center" w:pos="4419"/>
                <w:tab w:val="right" w:pos="8838"/>
              </w:tabs>
              <w:jc w:val="center"/>
              <w:rPr>
                <w:sz w:val="18"/>
                <w:szCs w:val="18"/>
              </w:rPr>
            </w:pPr>
            <w:r w:rsidRPr="0080096B">
              <w:rPr>
                <w:sz w:val="18"/>
                <w:szCs w:val="18"/>
              </w:rPr>
              <w:t xml:space="preserve">BASICA y LICEO: 11 ORIENTE 1751 – FONOS (71) 2615454 - 2615457 </w:t>
            </w:r>
          </w:p>
          <w:p w:rsidR="0011732C" w:rsidRPr="0080096B" w:rsidRDefault="0011732C" w:rsidP="001A5302">
            <w:pPr>
              <w:tabs>
                <w:tab w:val="center" w:pos="4419"/>
                <w:tab w:val="right" w:pos="8838"/>
              </w:tabs>
              <w:jc w:val="center"/>
              <w:rPr>
                <w:sz w:val="18"/>
                <w:szCs w:val="18"/>
              </w:rPr>
            </w:pPr>
            <w:r w:rsidRPr="0080096B">
              <w:rPr>
                <w:sz w:val="18"/>
                <w:szCs w:val="18"/>
              </w:rPr>
              <w:t>www.salesianostalca.cl – cest@salesianostalca.cl</w:t>
            </w:r>
          </w:p>
          <w:p w:rsidR="0011732C" w:rsidRPr="0080096B" w:rsidRDefault="0011732C" w:rsidP="001A5302">
            <w:pPr>
              <w:tabs>
                <w:tab w:val="center" w:pos="4419"/>
                <w:tab w:val="right" w:pos="8838"/>
              </w:tabs>
              <w:jc w:val="center"/>
            </w:pPr>
            <w:r w:rsidRPr="0080096B">
              <w:rPr>
                <w:sz w:val="18"/>
                <w:szCs w:val="18"/>
              </w:rPr>
              <w:t>TALCA - REGIÓN DEL MAULE - CHILE</w:t>
            </w:r>
          </w:p>
        </w:tc>
        <w:tc>
          <w:tcPr>
            <w:tcW w:w="1716" w:type="dxa"/>
            <w:tcBorders>
              <w:bottom w:val="nil"/>
            </w:tcBorders>
            <w:shd w:val="clear" w:color="auto" w:fill="auto"/>
            <w:vAlign w:val="center"/>
          </w:tcPr>
          <w:p w:rsidR="0011732C" w:rsidRPr="0080096B" w:rsidRDefault="0011732C" w:rsidP="001A5302">
            <w:pPr>
              <w:tabs>
                <w:tab w:val="center" w:pos="4419"/>
                <w:tab w:val="right" w:pos="8838"/>
              </w:tabs>
              <w:jc w:val="center"/>
            </w:pPr>
            <w:r>
              <w:rPr>
                <w:rFonts w:ascii="Cambria" w:hAnsi="Cambria"/>
                <w:b/>
                <w:noProof/>
                <w:sz w:val="32"/>
                <w:szCs w:val="32"/>
                <w:lang w:val="es-CL" w:eastAsia="es-CL"/>
              </w:rPr>
              <w:drawing>
                <wp:inline distT="0" distB="0" distL="0" distR="0" wp14:anchorId="3DBFA43C" wp14:editId="7C0C7081">
                  <wp:extent cx="923925" cy="933450"/>
                  <wp:effectExtent l="0" t="0" r="952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32C" w:rsidRDefault="00177B00">
      <w:pPr>
        <w:rPr>
          <w:rFonts w:ascii="Arial" w:hAnsi="Arial" w:cs="Arial"/>
          <w:b/>
          <w:color w:val="FFFFFF"/>
        </w:rPr>
      </w:pPr>
      <w:r w:rsidRPr="005C576D">
        <w:rPr>
          <w:rFonts w:ascii="Arial" w:hAnsi="Arial" w:cs="Arial"/>
          <w:b/>
          <w:color w:val="FFFFFF"/>
        </w:rPr>
        <w:t>CTA DE REUNION, EQUIPO MU</w:t>
      </w:r>
    </w:p>
    <w:p w:rsidR="00463995" w:rsidRDefault="00177B00">
      <w:r w:rsidRPr="005C576D">
        <w:rPr>
          <w:rFonts w:ascii="Arial" w:hAnsi="Arial" w:cs="Arial"/>
          <w:b/>
          <w:color w:val="FFFFFF"/>
        </w:rPr>
        <w:t>LTIDISCIPLINAR</w:t>
      </w:r>
    </w:p>
    <w:p w:rsidR="00463995" w:rsidRPr="001D5779" w:rsidRDefault="00463995" w:rsidP="001D5779">
      <w:pPr>
        <w:shd w:val="clear" w:color="auto" w:fill="002060"/>
        <w:jc w:val="center"/>
        <w:rPr>
          <w:b/>
          <w:sz w:val="36"/>
        </w:rPr>
      </w:pPr>
      <w:r w:rsidRPr="001D5779">
        <w:rPr>
          <w:b/>
          <w:sz w:val="36"/>
        </w:rPr>
        <w:t>ACT</w:t>
      </w:r>
      <w:r w:rsidR="007370A4">
        <w:rPr>
          <w:b/>
          <w:sz w:val="36"/>
        </w:rPr>
        <w:t>A CONSEJO ESCOLAR 201</w:t>
      </w:r>
      <w:r w:rsidR="00BA3CC1">
        <w:rPr>
          <w:b/>
          <w:sz w:val="36"/>
        </w:rPr>
        <w:t>8</w:t>
      </w:r>
    </w:p>
    <w:p w:rsidR="00177B00" w:rsidRDefault="00177B00" w:rsidP="00177B00">
      <w:pPr>
        <w:jc w:val="both"/>
        <w:rPr>
          <w:rFonts w:ascii="Arial" w:hAnsi="Arial" w:cs="Arial"/>
          <w:b/>
        </w:rPr>
      </w:pPr>
    </w:p>
    <w:p w:rsidR="0011732C" w:rsidRDefault="0011732C" w:rsidP="00177B00">
      <w:pPr>
        <w:jc w:val="both"/>
        <w:rPr>
          <w:rFonts w:ascii="Arial" w:hAnsi="Arial" w:cs="Arial"/>
          <w:b/>
        </w:rPr>
      </w:pPr>
    </w:p>
    <w:tbl>
      <w:tblPr>
        <w:tblW w:w="9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5"/>
        <w:gridCol w:w="2643"/>
        <w:gridCol w:w="1392"/>
        <w:gridCol w:w="1541"/>
        <w:gridCol w:w="2557"/>
      </w:tblGrid>
      <w:tr w:rsidR="001D5779" w:rsidRPr="001D5779">
        <w:trPr>
          <w:trHeight w:val="480"/>
          <w:jc w:val="center"/>
        </w:trPr>
        <w:tc>
          <w:tcPr>
            <w:tcW w:w="1235" w:type="dxa"/>
            <w:shd w:val="clear" w:color="auto" w:fill="D9D9D9"/>
            <w:vAlign w:val="center"/>
          </w:tcPr>
          <w:p w:rsidR="00177B00" w:rsidRPr="001D5779" w:rsidRDefault="00177B00" w:rsidP="001D5779">
            <w:pPr>
              <w:jc w:val="center"/>
              <w:rPr>
                <w:rFonts w:ascii="Arial" w:hAnsi="Arial" w:cs="Arial"/>
                <w:b/>
              </w:rPr>
            </w:pPr>
            <w:r w:rsidRPr="001D5779">
              <w:rPr>
                <w:rFonts w:ascii="Arial" w:hAnsi="Arial" w:cs="Arial"/>
                <w:b/>
              </w:rPr>
              <w:t>N °</w:t>
            </w:r>
          </w:p>
          <w:p w:rsidR="00177B00" w:rsidRPr="001D5779" w:rsidRDefault="001D5779" w:rsidP="001D577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="00177B00" w:rsidRPr="001D5779">
              <w:rPr>
                <w:rFonts w:ascii="Arial" w:hAnsi="Arial" w:cs="Arial"/>
                <w:b/>
              </w:rPr>
              <w:t>eunión</w:t>
            </w:r>
          </w:p>
        </w:tc>
        <w:tc>
          <w:tcPr>
            <w:tcW w:w="2643" w:type="dxa"/>
            <w:shd w:val="clear" w:color="auto" w:fill="D9D9D9"/>
            <w:vAlign w:val="center"/>
          </w:tcPr>
          <w:p w:rsidR="00177B00" w:rsidRPr="001D5779" w:rsidRDefault="00177B00" w:rsidP="001D5779">
            <w:pPr>
              <w:jc w:val="center"/>
              <w:rPr>
                <w:rFonts w:ascii="Arial" w:hAnsi="Arial" w:cs="Arial"/>
                <w:b/>
              </w:rPr>
            </w:pPr>
            <w:r w:rsidRPr="001D5779"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1392" w:type="dxa"/>
            <w:shd w:val="clear" w:color="auto" w:fill="D9D9D9"/>
            <w:vAlign w:val="center"/>
          </w:tcPr>
          <w:p w:rsidR="001D5779" w:rsidRDefault="00177B00" w:rsidP="001D5779">
            <w:pPr>
              <w:jc w:val="center"/>
              <w:rPr>
                <w:rFonts w:ascii="Arial" w:hAnsi="Arial" w:cs="Arial"/>
                <w:b/>
              </w:rPr>
            </w:pPr>
            <w:r w:rsidRPr="001D5779">
              <w:rPr>
                <w:rFonts w:ascii="Arial" w:hAnsi="Arial" w:cs="Arial"/>
                <w:b/>
              </w:rPr>
              <w:t>Hora</w:t>
            </w:r>
            <w:r w:rsidR="001D5779">
              <w:rPr>
                <w:rFonts w:ascii="Arial" w:hAnsi="Arial" w:cs="Arial"/>
                <w:b/>
              </w:rPr>
              <w:t xml:space="preserve"> de</w:t>
            </w:r>
          </w:p>
          <w:p w:rsidR="00177B00" w:rsidRPr="001D5779" w:rsidRDefault="00623E8D" w:rsidP="001D5779">
            <w:pPr>
              <w:jc w:val="center"/>
              <w:rPr>
                <w:rFonts w:ascii="Arial" w:hAnsi="Arial" w:cs="Arial"/>
                <w:b/>
              </w:rPr>
            </w:pPr>
            <w:r w:rsidRPr="001D5779">
              <w:rPr>
                <w:rFonts w:ascii="Arial" w:hAnsi="Arial" w:cs="Arial"/>
                <w:b/>
              </w:rPr>
              <w:t>I</w:t>
            </w:r>
            <w:r w:rsidR="00177B00" w:rsidRPr="001D5779">
              <w:rPr>
                <w:rFonts w:ascii="Arial" w:hAnsi="Arial" w:cs="Arial"/>
                <w:b/>
              </w:rPr>
              <w:t>nicio</w:t>
            </w:r>
          </w:p>
        </w:tc>
        <w:tc>
          <w:tcPr>
            <w:tcW w:w="1541" w:type="dxa"/>
            <w:shd w:val="clear" w:color="auto" w:fill="D9D9D9"/>
            <w:vAlign w:val="center"/>
          </w:tcPr>
          <w:p w:rsidR="00177B00" w:rsidRPr="001D5779" w:rsidRDefault="00177B00" w:rsidP="001D5779">
            <w:pPr>
              <w:jc w:val="center"/>
              <w:rPr>
                <w:rFonts w:ascii="Arial" w:hAnsi="Arial" w:cs="Arial"/>
                <w:b/>
              </w:rPr>
            </w:pPr>
            <w:r w:rsidRPr="001D5779">
              <w:rPr>
                <w:rFonts w:ascii="Arial" w:hAnsi="Arial" w:cs="Arial"/>
                <w:b/>
              </w:rPr>
              <w:t>Hora de termino</w:t>
            </w:r>
          </w:p>
        </w:tc>
        <w:tc>
          <w:tcPr>
            <w:tcW w:w="2557" w:type="dxa"/>
            <w:shd w:val="clear" w:color="auto" w:fill="D9D9D9"/>
            <w:vAlign w:val="center"/>
          </w:tcPr>
          <w:p w:rsidR="00177B00" w:rsidRPr="001D5779" w:rsidRDefault="00177B00" w:rsidP="001D5779">
            <w:pPr>
              <w:jc w:val="center"/>
              <w:rPr>
                <w:rFonts w:ascii="Arial" w:hAnsi="Arial" w:cs="Arial"/>
                <w:b/>
              </w:rPr>
            </w:pPr>
            <w:r w:rsidRPr="001D5779">
              <w:rPr>
                <w:rFonts w:ascii="Arial" w:hAnsi="Arial" w:cs="Arial"/>
                <w:b/>
              </w:rPr>
              <w:t>Luga</w:t>
            </w:r>
            <w:r w:rsidR="001D5779">
              <w:rPr>
                <w:rFonts w:ascii="Arial" w:hAnsi="Arial" w:cs="Arial"/>
                <w:b/>
              </w:rPr>
              <w:t>r</w:t>
            </w:r>
          </w:p>
        </w:tc>
      </w:tr>
      <w:tr w:rsidR="00177B00">
        <w:trPr>
          <w:trHeight w:val="613"/>
          <w:jc w:val="center"/>
        </w:trPr>
        <w:tc>
          <w:tcPr>
            <w:tcW w:w="1235" w:type="dxa"/>
          </w:tcPr>
          <w:p w:rsidR="00177B00" w:rsidRDefault="00177B00" w:rsidP="001D5779">
            <w:pPr>
              <w:ind w:left="180"/>
              <w:jc w:val="center"/>
              <w:rPr>
                <w:rFonts w:ascii="Arial" w:hAnsi="Arial" w:cs="Arial"/>
                <w:b/>
              </w:rPr>
            </w:pPr>
          </w:p>
          <w:p w:rsidR="00177B00" w:rsidRDefault="0011732C" w:rsidP="001D577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2643" w:type="dxa"/>
          </w:tcPr>
          <w:p w:rsidR="001D5779" w:rsidRDefault="00036D5E" w:rsidP="001D577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="0011732C">
              <w:rPr>
                <w:rFonts w:ascii="Arial" w:hAnsi="Arial" w:cs="Arial"/>
                <w:b/>
              </w:rPr>
              <w:t>iércoles</w:t>
            </w:r>
            <w:r w:rsidR="007959E8">
              <w:rPr>
                <w:rFonts w:ascii="Arial" w:hAnsi="Arial" w:cs="Arial"/>
                <w:b/>
              </w:rPr>
              <w:t xml:space="preserve">, </w:t>
            </w:r>
          </w:p>
          <w:p w:rsidR="00177B00" w:rsidRDefault="0011732C" w:rsidP="001173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  <w:r w:rsidR="007959E8">
              <w:rPr>
                <w:rFonts w:ascii="Arial" w:hAnsi="Arial" w:cs="Arial"/>
                <w:b/>
              </w:rPr>
              <w:t xml:space="preserve"> de </w:t>
            </w:r>
            <w:r>
              <w:rPr>
                <w:rFonts w:ascii="Arial" w:hAnsi="Arial" w:cs="Arial"/>
                <w:b/>
              </w:rPr>
              <w:t>diciem</w:t>
            </w:r>
            <w:r w:rsidR="00DA259A">
              <w:rPr>
                <w:rFonts w:ascii="Arial" w:hAnsi="Arial" w:cs="Arial"/>
                <w:b/>
              </w:rPr>
              <w:t>bre</w:t>
            </w:r>
            <w:r w:rsidR="007F0A5A">
              <w:rPr>
                <w:rFonts w:ascii="Arial" w:hAnsi="Arial" w:cs="Arial"/>
                <w:b/>
              </w:rPr>
              <w:t xml:space="preserve"> </w:t>
            </w:r>
            <w:r w:rsidR="0020438C">
              <w:rPr>
                <w:rFonts w:ascii="Arial" w:hAnsi="Arial" w:cs="Arial"/>
                <w:b/>
              </w:rPr>
              <w:t>del</w:t>
            </w:r>
            <w:r w:rsidR="007959E8">
              <w:rPr>
                <w:rFonts w:ascii="Arial" w:hAnsi="Arial" w:cs="Arial"/>
                <w:b/>
              </w:rPr>
              <w:t xml:space="preserve"> 201</w:t>
            </w:r>
            <w:r w:rsidR="00BA3CC1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392" w:type="dxa"/>
          </w:tcPr>
          <w:p w:rsidR="00177B00" w:rsidRDefault="00177B00" w:rsidP="001D5779">
            <w:pPr>
              <w:jc w:val="center"/>
              <w:rPr>
                <w:rFonts w:ascii="Arial" w:hAnsi="Arial" w:cs="Arial"/>
                <w:b/>
              </w:rPr>
            </w:pPr>
          </w:p>
          <w:p w:rsidR="00177B00" w:rsidRDefault="007959E8" w:rsidP="001173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</w:t>
            </w:r>
            <w:r w:rsidR="0011732C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:00 PM</w:t>
            </w:r>
          </w:p>
        </w:tc>
        <w:tc>
          <w:tcPr>
            <w:tcW w:w="1541" w:type="dxa"/>
          </w:tcPr>
          <w:p w:rsidR="00177B00" w:rsidRDefault="00177B00" w:rsidP="001D5779">
            <w:pPr>
              <w:jc w:val="center"/>
              <w:rPr>
                <w:rFonts w:ascii="Arial" w:hAnsi="Arial" w:cs="Arial"/>
                <w:b/>
              </w:rPr>
            </w:pPr>
          </w:p>
          <w:p w:rsidR="00177B00" w:rsidRDefault="00DA259A" w:rsidP="001173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1</w:t>
            </w:r>
            <w:r w:rsidR="0011732C">
              <w:rPr>
                <w:rFonts w:ascii="Arial" w:hAnsi="Arial" w:cs="Arial"/>
              </w:rPr>
              <w:t>3</w:t>
            </w:r>
            <w:r w:rsidR="00177B00">
              <w:rPr>
                <w:rFonts w:ascii="Arial" w:hAnsi="Arial" w:cs="Arial"/>
              </w:rPr>
              <w:t>:</w:t>
            </w:r>
            <w:r w:rsidR="00FC0510">
              <w:rPr>
                <w:rFonts w:ascii="Arial" w:hAnsi="Arial" w:cs="Arial"/>
              </w:rPr>
              <w:t>00</w:t>
            </w:r>
            <w:r w:rsidR="00177B00">
              <w:rPr>
                <w:rFonts w:ascii="Arial" w:hAnsi="Arial" w:cs="Arial"/>
              </w:rPr>
              <w:t xml:space="preserve"> P</w:t>
            </w:r>
            <w:r w:rsidR="00177B00" w:rsidRPr="00C10BEC">
              <w:rPr>
                <w:rFonts w:ascii="Arial" w:hAnsi="Arial" w:cs="Arial"/>
              </w:rPr>
              <w:t>M.</w:t>
            </w:r>
          </w:p>
        </w:tc>
        <w:tc>
          <w:tcPr>
            <w:tcW w:w="2557" w:type="dxa"/>
          </w:tcPr>
          <w:p w:rsidR="00177B00" w:rsidRDefault="00177B00" w:rsidP="001D5779">
            <w:pPr>
              <w:jc w:val="center"/>
              <w:rPr>
                <w:rFonts w:ascii="Arial" w:hAnsi="Arial" w:cs="Arial"/>
                <w:b/>
              </w:rPr>
            </w:pPr>
          </w:p>
          <w:p w:rsidR="00177B00" w:rsidRDefault="00177B00" w:rsidP="001D577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Sala de Consejo</w:t>
            </w:r>
          </w:p>
        </w:tc>
      </w:tr>
    </w:tbl>
    <w:p w:rsidR="00B85FF8" w:rsidRDefault="00B85FF8" w:rsidP="00177B00">
      <w:pPr>
        <w:jc w:val="both"/>
        <w:rPr>
          <w:rFonts w:ascii="Arial" w:hAnsi="Arial" w:cs="Arial"/>
          <w:b/>
        </w:rPr>
      </w:pPr>
    </w:p>
    <w:p w:rsidR="0011732C" w:rsidRDefault="0011732C" w:rsidP="00177B00">
      <w:pPr>
        <w:jc w:val="both"/>
        <w:rPr>
          <w:rFonts w:ascii="Arial" w:hAnsi="Arial" w:cs="Arial"/>
          <w:b/>
        </w:rPr>
      </w:pPr>
    </w:p>
    <w:p w:rsidR="00B85FF8" w:rsidRDefault="00B85FF8" w:rsidP="00B85FF8">
      <w:pPr>
        <w:shd w:val="clear" w:color="auto" w:fill="FFFF0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 Integrantes Consejo Escolar</w:t>
      </w:r>
    </w:p>
    <w:p w:rsidR="00B85FF8" w:rsidRDefault="00B85FF8" w:rsidP="00177B00">
      <w:pPr>
        <w:jc w:val="both"/>
        <w:rPr>
          <w:rFonts w:ascii="Arial" w:hAnsi="Arial" w:cs="Arial"/>
          <w:b/>
        </w:rPr>
      </w:pPr>
    </w:p>
    <w:p w:rsidR="0011732C" w:rsidRPr="00C10BEC" w:rsidRDefault="0011732C" w:rsidP="00177B00">
      <w:pPr>
        <w:jc w:val="both"/>
        <w:rPr>
          <w:rFonts w:ascii="Arial" w:hAnsi="Arial" w:cs="Arial"/>
          <w:b/>
        </w:rPr>
      </w:pPr>
    </w:p>
    <w:tbl>
      <w:tblPr>
        <w:tblW w:w="93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07"/>
        <w:gridCol w:w="3420"/>
        <w:gridCol w:w="2470"/>
      </w:tblGrid>
      <w:tr w:rsidR="00177B00">
        <w:trPr>
          <w:trHeight w:val="500"/>
          <w:jc w:val="center"/>
        </w:trPr>
        <w:tc>
          <w:tcPr>
            <w:tcW w:w="3507" w:type="dxa"/>
            <w:shd w:val="clear" w:color="auto" w:fill="D9D9D9"/>
            <w:vAlign w:val="center"/>
          </w:tcPr>
          <w:p w:rsidR="00177B00" w:rsidRDefault="00B85FF8" w:rsidP="001D577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3420" w:type="dxa"/>
            <w:shd w:val="clear" w:color="auto" w:fill="D9D9D9"/>
            <w:vAlign w:val="center"/>
          </w:tcPr>
          <w:p w:rsidR="00177B00" w:rsidRDefault="00177B00" w:rsidP="001D5779">
            <w:pPr>
              <w:ind w:left="17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Función</w:t>
            </w:r>
          </w:p>
        </w:tc>
        <w:tc>
          <w:tcPr>
            <w:tcW w:w="2470" w:type="dxa"/>
            <w:shd w:val="clear" w:color="auto" w:fill="D9D9D9"/>
            <w:vAlign w:val="center"/>
          </w:tcPr>
          <w:p w:rsidR="00177B00" w:rsidRDefault="001D5779" w:rsidP="001D577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</w:t>
            </w:r>
          </w:p>
        </w:tc>
      </w:tr>
      <w:tr w:rsidR="00177B00">
        <w:trPr>
          <w:trHeight w:val="484"/>
          <w:jc w:val="center"/>
        </w:trPr>
        <w:tc>
          <w:tcPr>
            <w:tcW w:w="3507" w:type="dxa"/>
            <w:vAlign w:val="center"/>
          </w:tcPr>
          <w:p w:rsidR="00177B00" w:rsidRDefault="00177B00" w:rsidP="00403755">
            <w:pPr>
              <w:tabs>
                <w:tab w:val="left" w:pos="2877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P. </w:t>
            </w:r>
            <w:r w:rsidR="009255F6">
              <w:rPr>
                <w:rFonts w:ascii="Arial" w:hAnsi="Arial" w:cs="Arial"/>
                <w:b/>
              </w:rPr>
              <w:t>Pedro Pablo Cuello</w:t>
            </w:r>
          </w:p>
        </w:tc>
        <w:tc>
          <w:tcPr>
            <w:tcW w:w="3420" w:type="dxa"/>
            <w:vAlign w:val="center"/>
          </w:tcPr>
          <w:p w:rsidR="00177B00" w:rsidRDefault="00177B00" w:rsidP="00B85FF8">
            <w:pPr>
              <w:tabs>
                <w:tab w:val="left" w:pos="2877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Director</w:t>
            </w:r>
          </w:p>
        </w:tc>
        <w:tc>
          <w:tcPr>
            <w:tcW w:w="2470" w:type="dxa"/>
            <w:vAlign w:val="center"/>
          </w:tcPr>
          <w:p w:rsidR="00177B00" w:rsidRDefault="00177B00" w:rsidP="00B85FF8">
            <w:pPr>
              <w:rPr>
                <w:rFonts w:ascii="Arial" w:hAnsi="Arial" w:cs="Arial"/>
                <w:b/>
              </w:rPr>
            </w:pPr>
          </w:p>
        </w:tc>
      </w:tr>
      <w:tr w:rsidR="00177B00">
        <w:trPr>
          <w:trHeight w:val="484"/>
          <w:jc w:val="center"/>
        </w:trPr>
        <w:tc>
          <w:tcPr>
            <w:tcW w:w="3507" w:type="dxa"/>
            <w:vAlign w:val="center"/>
          </w:tcPr>
          <w:p w:rsidR="00177B00" w:rsidRPr="00403755" w:rsidRDefault="00177B00" w:rsidP="00B85FF8">
            <w:pPr>
              <w:tabs>
                <w:tab w:val="left" w:pos="2837"/>
              </w:tabs>
              <w:rPr>
                <w:rFonts w:ascii="Arial" w:hAnsi="Arial" w:cs="Arial"/>
                <w:b/>
              </w:rPr>
            </w:pPr>
            <w:r w:rsidRPr="00403755">
              <w:rPr>
                <w:rFonts w:ascii="Arial" w:hAnsi="Arial" w:cs="Arial"/>
                <w:b/>
              </w:rPr>
              <w:t xml:space="preserve">Reinaldo Castro </w:t>
            </w:r>
            <w:proofErr w:type="spellStart"/>
            <w:r w:rsidRPr="00403755">
              <w:rPr>
                <w:rFonts w:ascii="Arial" w:hAnsi="Arial" w:cs="Arial"/>
                <w:b/>
              </w:rPr>
              <w:t>Castro</w:t>
            </w:r>
            <w:proofErr w:type="spellEnd"/>
          </w:p>
        </w:tc>
        <w:tc>
          <w:tcPr>
            <w:tcW w:w="3420" w:type="dxa"/>
            <w:vAlign w:val="center"/>
          </w:tcPr>
          <w:p w:rsidR="00177B00" w:rsidRDefault="00403755" w:rsidP="00403755">
            <w:pPr>
              <w:tabs>
                <w:tab w:val="left" w:pos="2837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="00177B00">
              <w:rPr>
                <w:rFonts w:ascii="Arial" w:hAnsi="Arial" w:cs="Arial"/>
                <w:b/>
              </w:rPr>
              <w:t>ector</w:t>
            </w:r>
          </w:p>
        </w:tc>
        <w:tc>
          <w:tcPr>
            <w:tcW w:w="2470" w:type="dxa"/>
            <w:vAlign w:val="center"/>
          </w:tcPr>
          <w:p w:rsidR="00177B00" w:rsidRDefault="00177B00" w:rsidP="00B85FF8">
            <w:pPr>
              <w:rPr>
                <w:rFonts w:ascii="Arial" w:hAnsi="Arial" w:cs="Arial"/>
                <w:b/>
              </w:rPr>
            </w:pPr>
          </w:p>
        </w:tc>
      </w:tr>
      <w:tr w:rsidR="000916F8">
        <w:trPr>
          <w:trHeight w:val="484"/>
          <w:jc w:val="center"/>
        </w:trPr>
        <w:tc>
          <w:tcPr>
            <w:tcW w:w="3507" w:type="dxa"/>
            <w:vAlign w:val="center"/>
          </w:tcPr>
          <w:p w:rsidR="000916F8" w:rsidRPr="0038293D" w:rsidRDefault="000916F8" w:rsidP="000916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Patricio Cofré Tapia</w:t>
            </w:r>
          </w:p>
        </w:tc>
        <w:tc>
          <w:tcPr>
            <w:tcW w:w="3420" w:type="dxa"/>
            <w:vAlign w:val="center"/>
          </w:tcPr>
          <w:p w:rsidR="000916F8" w:rsidRDefault="000916F8" w:rsidP="000916F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Presidente Asistentes de la Educación </w:t>
            </w:r>
          </w:p>
        </w:tc>
        <w:tc>
          <w:tcPr>
            <w:tcW w:w="2470" w:type="dxa"/>
            <w:vAlign w:val="center"/>
          </w:tcPr>
          <w:p w:rsidR="000916F8" w:rsidRDefault="000916F8" w:rsidP="000916F8">
            <w:pPr>
              <w:rPr>
                <w:rFonts w:ascii="Arial" w:hAnsi="Arial" w:cs="Arial"/>
                <w:b/>
              </w:rPr>
            </w:pPr>
          </w:p>
        </w:tc>
      </w:tr>
      <w:tr w:rsidR="0011732C">
        <w:trPr>
          <w:trHeight w:val="484"/>
          <w:jc w:val="center"/>
        </w:trPr>
        <w:tc>
          <w:tcPr>
            <w:tcW w:w="3507" w:type="dxa"/>
            <w:vAlign w:val="center"/>
          </w:tcPr>
          <w:p w:rsidR="0011732C" w:rsidRPr="0038293D" w:rsidRDefault="0011732C" w:rsidP="001173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Jessica Rojas Méndez</w:t>
            </w:r>
          </w:p>
        </w:tc>
        <w:tc>
          <w:tcPr>
            <w:tcW w:w="3420" w:type="dxa"/>
            <w:vAlign w:val="center"/>
          </w:tcPr>
          <w:p w:rsidR="0011732C" w:rsidRDefault="0011732C" w:rsidP="0011732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Presidenta del Sindicato</w:t>
            </w:r>
          </w:p>
        </w:tc>
        <w:tc>
          <w:tcPr>
            <w:tcW w:w="2470" w:type="dxa"/>
            <w:vAlign w:val="center"/>
          </w:tcPr>
          <w:p w:rsidR="0011732C" w:rsidRDefault="0011732C" w:rsidP="0011732C">
            <w:pPr>
              <w:rPr>
                <w:rFonts w:ascii="Arial" w:hAnsi="Arial" w:cs="Arial"/>
                <w:b/>
              </w:rPr>
            </w:pPr>
          </w:p>
        </w:tc>
      </w:tr>
      <w:tr w:rsidR="000916F8">
        <w:trPr>
          <w:trHeight w:val="420"/>
          <w:jc w:val="center"/>
        </w:trPr>
        <w:tc>
          <w:tcPr>
            <w:tcW w:w="3507" w:type="dxa"/>
            <w:vAlign w:val="center"/>
          </w:tcPr>
          <w:p w:rsidR="000916F8" w:rsidRPr="00ED1C7C" w:rsidRDefault="000916F8" w:rsidP="000916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  <w:r w:rsidRPr="00ED1C7C">
              <w:rPr>
                <w:rFonts w:ascii="Arial" w:hAnsi="Arial" w:cs="Arial"/>
              </w:rPr>
              <w:t xml:space="preserve">osé </w:t>
            </w:r>
            <w:r>
              <w:rPr>
                <w:rFonts w:ascii="Arial" w:hAnsi="Arial" w:cs="Arial"/>
              </w:rPr>
              <w:t>E</w:t>
            </w:r>
            <w:r w:rsidRPr="00ED1C7C">
              <w:rPr>
                <w:rFonts w:ascii="Arial" w:hAnsi="Arial" w:cs="Arial"/>
              </w:rPr>
              <w:t xml:space="preserve">spinoza </w:t>
            </w:r>
            <w:r>
              <w:rPr>
                <w:rFonts w:ascii="Arial" w:hAnsi="Arial" w:cs="Arial"/>
              </w:rPr>
              <w:t>R</w:t>
            </w:r>
            <w:r w:rsidRPr="00ED1C7C">
              <w:rPr>
                <w:rFonts w:ascii="Arial" w:hAnsi="Arial" w:cs="Arial"/>
              </w:rPr>
              <w:t>ojas</w:t>
            </w:r>
          </w:p>
        </w:tc>
        <w:tc>
          <w:tcPr>
            <w:tcW w:w="3420" w:type="dxa"/>
            <w:vAlign w:val="center"/>
          </w:tcPr>
          <w:p w:rsidR="000916F8" w:rsidRDefault="000916F8" w:rsidP="0074012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President</w:t>
            </w:r>
            <w:r w:rsidR="00740128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 xml:space="preserve"> CGPA</w:t>
            </w:r>
          </w:p>
        </w:tc>
        <w:tc>
          <w:tcPr>
            <w:tcW w:w="2470" w:type="dxa"/>
            <w:vAlign w:val="center"/>
          </w:tcPr>
          <w:p w:rsidR="000916F8" w:rsidRDefault="000916F8" w:rsidP="000916F8">
            <w:pPr>
              <w:rPr>
                <w:rFonts w:ascii="Arial" w:hAnsi="Arial" w:cs="Arial"/>
                <w:b/>
              </w:rPr>
            </w:pPr>
          </w:p>
        </w:tc>
      </w:tr>
      <w:tr w:rsidR="00BA3CC1">
        <w:trPr>
          <w:trHeight w:val="420"/>
          <w:jc w:val="center"/>
        </w:trPr>
        <w:tc>
          <w:tcPr>
            <w:tcW w:w="3507" w:type="dxa"/>
            <w:vAlign w:val="center"/>
          </w:tcPr>
          <w:p w:rsidR="00BA3CC1" w:rsidRPr="0038293D" w:rsidRDefault="00BA3CC1" w:rsidP="00BA3C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Gabriel Castro Alarcón</w:t>
            </w:r>
          </w:p>
        </w:tc>
        <w:tc>
          <w:tcPr>
            <w:tcW w:w="3420" w:type="dxa"/>
            <w:vAlign w:val="center"/>
          </w:tcPr>
          <w:p w:rsidR="00BA3CC1" w:rsidRDefault="00BA3CC1" w:rsidP="00BA3C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Secretario de Acta </w:t>
            </w:r>
          </w:p>
          <w:p w:rsidR="00BA3CC1" w:rsidRDefault="00BA3CC1" w:rsidP="00BA3C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Consejo Escolar</w:t>
            </w:r>
          </w:p>
        </w:tc>
        <w:tc>
          <w:tcPr>
            <w:tcW w:w="2470" w:type="dxa"/>
            <w:vAlign w:val="center"/>
          </w:tcPr>
          <w:p w:rsidR="00BA3CC1" w:rsidRDefault="00BA3CC1" w:rsidP="00BA3CC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B85FF8" w:rsidRDefault="00B85FF8" w:rsidP="00177B00">
      <w:pPr>
        <w:jc w:val="both"/>
        <w:rPr>
          <w:rFonts w:ascii="Arial" w:hAnsi="Arial" w:cs="Arial"/>
          <w:b/>
        </w:rPr>
      </w:pPr>
    </w:p>
    <w:p w:rsidR="0011732C" w:rsidRPr="00177B00" w:rsidRDefault="0011732C" w:rsidP="00177B00">
      <w:pPr>
        <w:jc w:val="both"/>
        <w:rPr>
          <w:rFonts w:ascii="Arial" w:hAnsi="Arial" w:cs="Arial"/>
          <w:b/>
        </w:rPr>
      </w:pPr>
    </w:p>
    <w:p w:rsidR="00B85FF8" w:rsidRDefault="00B85FF8" w:rsidP="00B85FF8">
      <w:pPr>
        <w:shd w:val="clear" w:color="auto" w:fill="FFFF0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 Invitados al Consejo Escolar</w:t>
      </w:r>
    </w:p>
    <w:p w:rsidR="00177B00" w:rsidRDefault="00177B00" w:rsidP="00177B00">
      <w:pPr>
        <w:jc w:val="both"/>
        <w:rPr>
          <w:rFonts w:ascii="Arial" w:hAnsi="Arial" w:cs="Arial"/>
        </w:rPr>
      </w:pPr>
    </w:p>
    <w:p w:rsidR="0011732C" w:rsidRDefault="0011732C" w:rsidP="00177B00">
      <w:pPr>
        <w:jc w:val="both"/>
        <w:rPr>
          <w:rFonts w:ascii="Arial" w:hAnsi="Arial" w:cs="Arial"/>
        </w:rPr>
      </w:pPr>
    </w:p>
    <w:tbl>
      <w:tblPr>
        <w:tblW w:w="93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07"/>
        <w:gridCol w:w="3420"/>
        <w:gridCol w:w="2470"/>
      </w:tblGrid>
      <w:tr w:rsidR="00B85FF8">
        <w:trPr>
          <w:trHeight w:val="500"/>
          <w:jc w:val="center"/>
        </w:trPr>
        <w:tc>
          <w:tcPr>
            <w:tcW w:w="3507" w:type="dxa"/>
            <w:shd w:val="clear" w:color="auto" w:fill="D9D9D9"/>
            <w:vAlign w:val="center"/>
          </w:tcPr>
          <w:p w:rsidR="00B85FF8" w:rsidRDefault="00B85FF8" w:rsidP="00757EF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3420" w:type="dxa"/>
            <w:shd w:val="clear" w:color="auto" w:fill="D9D9D9"/>
            <w:vAlign w:val="center"/>
          </w:tcPr>
          <w:p w:rsidR="00B85FF8" w:rsidRDefault="00B85FF8" w:rsidP="00757EFE">
            <w:pPr>
              <w:ind w:left="17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Función</w:t>
            </w:r>
          </w:p>
        </w:tc>
        <w:tc>
          <w:tcPr>
            <w:tcW w:w="2470" w:type="dxa"/>
            <w:shd w:val="clear" w:color="auto" w:fill="D9D9D9"/>
            <w:vAlign w:val="center"/>
          </w:tcPr>
          <w:p w:rsidR="00B85FF8" w:rsidRDefault="00B85FF8" w:rsidP="00757EF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</w:t>
            </w:r>
          </w:p>
        </w:tc>
      </w:tr>
      <w:tr w:rsidR="00D171D7" w:rsidTr="001A5302">
        <w:trPr>
          <w:trHeight w:val="429"/>
          <w:jc w:val="center"/>
        </w:trPr>
        <w:tc>
          <w:tcPr>
            <w:tcW w:w="3507" w:type="dxa"/>
          </w:tcPr>
          <w:p w:rsidR="00D171D7" w:rsidRPr="0038293D" w:rsidRDefault="00D171D7" w:rsidP="00D171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Edelmira Ponce Bravo</w:t>
            </w:r>
          </w:p>
        </w:tc>
        <w:tc>
          <w:tcPr>
            <w:tcW w:w="3420" w:type="dxa"/>
          </w:tcPr>
          <w:p w:rsidR="00D171D7" w:rsidRDefault="00D171D7" w:rsidP="00D171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Coordinadora Pedagógica</w:t>
            </w:r>
          </w:p>
        </w:tc>
        <w:tc>
          <w:tcPr>
            <w:tcW w:w="2470" w:type="dxa"/>
          </w:tcPr>
          <w:p w:rsidR="00D171D7" w:rsidRDefault="00D171D7" w:rsidP="00D171D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11732C" w:rsidTr="001A5302">
        <w:trPr>
          <w:trHeight w:val="429"/>
          <w:jc w:val="center"/>
        </w:trPr>
        <w:tc>
          <w:tcPr>
            <w:tcW w:w="3507" w:type="dxa"/>
          </w:tcPr>
          <w:p w:rsidR="0011732C" w:rsidRDefault="0011732C" w:rsidP="001173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Carolina Gutiérrez Ramírez</w:t>
            </w:r>
          </w:p>
        </w:tc>
        <w:tc>
          <w:tcPr>
            <w:tcW w:w="3420" w:type="dxa"/>
          </w:tcPr>
          <w:p w:rsidR="0011732C" w:rsidRDefault="00DD68D8" w:rsidP="00E35A37">
            <w:pPr>
              <w:jc w:val="center"/>
              <w:rPr>
                <w:rFonts w:ascii="Arial" w:hAnsi="Arial" w:cs="Arial"/>
                <w:b/>
              </w:rPr>
            </w:pPr>
            <w:r w:rsidRPr="00DD68D8">
              <w:rPr>
                <w:rFonts w:ascii="Arial" w:hAnsi="Arial" w:cs="Arial"/>
                <w:b/>
              </w:rPr>
              <w:t xml:space="preserve">Encargada del PIE – EPIEM EMHC </w:t>
            </w:r>
          </w:p>
        </w:tc>
        <w:tc>
          <w:tcPr>
            <w:tcW w:w="2470" w:type="dxa"/>
          </w:tcPr>
          <w:p w:rsidR="0011732C" w:rsidRDefault="0011732C" w:rsidP="0011732C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B85FF8" w:rsidRDefault="00B85FF8" w:rsidP="00177B00">
      <w:pPr>
        <w:jc w:val="both"/>
        <w:rPr>
          <w:rFonts w:ascii="Arial" w:hAnsi="Arial" w:cs="Arial"/>
        </w:rPr>
      </w:pPr>
    </w:p>
    <w:p w:rsidR="007D44D4" w:rsidRDefault="007D44D4" w:rsidP="00177B00">
      <w:pPr>
        <w:jc w:val="both"/>
        <w:rPr>
          <w:rFonts w:ascii="Arial" w:hAnsi="Arial" w:cs="Arial"/>
        </w:rPr>
      </w:pPr>
    </w:p>
    <w:p w:rsidR="00BA3CC1" w:rsidRDefault="00BA3CC1" w:rsidP="00177B00">
      <w:pPr>
        <w:jc w:val="both"/>
        <w:rPr>
          <w:rFonts w:ascii="Arial" w:hAnsi="Arial" w:cs="Arial"/>
        </w:rPr>
      </w:pPr>
    </w:p>
    <w:p w:rsidR="00B85FF8" w:rsidRPr="00B85FF8" w:rsidRDefault="00B85FF8" w:rsidP="00B85FF8">
      <w:pPr>
        <w:shd w:val="clear" w:color="auto" w:fill="FFFF0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 </w:t>
      </w:r>
      <w:r w:rsidRPr="00B85FF8">
        <w:rPr>
          <w:rFonts w:ascii="Arial" w:hAnsi="Arial" w:cs="Arial"/>
          <w:b/>
        </w:rPr>
        <w:t>Tabla de Reunión Consejo Escolar</w:t>
      </w:r>
    </w:p>
    <w:p w:rsidR="001D5779" w:rsidRDefault="001D5779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8"/>
        <w:gridCol w:w="5852"/>
        <w:gridCol w:w="2906"/>
      </w:tblGrid>
      <w:tr w:rsidR="0011732C" w:rsidRPr="005025A2" w:rsidTr="0011732C">
        <w:trPr>
          <w:jc w:val="center"/>
        </w:trPr>
        <w:tc>
          <w:tcPr>
            <w:tcW w:w="648" w:type="dxa"/>
            <w:shd w:val="clear" w:color="auto" w:fill="D9D9D9"/>
            <w:vAlign w:val="center"/>
          </w:tcPr>
          <w:p w:rsidR="0011732C" w:rsidRPr="005025A2" w:rsidRDefault="0011732C" w:rsidP="001A5302">
            <w:pPr>
              <w:pStyle w:val="Sangradetextonormal"/>
              <w:spacing w:after="0"/>
              <w:ind w:left="0"/>
              <w:jc w:val="center"/>
              <w:rPr>
                <w:rFonts w:ascii="Century Gothic" w:hAnsi="Century Gothic" w:cs="Tahoma"/>
                <w:b/>
                <w:color w:val="000000"/>
                <w:sz w:val="28"/>
                <w:szCs w:val="28"/>
              </w:rPr>
            </w:pPr>
            <w:r w:rsidRPr="005025A2">
              <w:rPr>
                <w:rFonts w:ascii="Century Gothic" w:hAnsi="Century Gothic" w:cs="Tahoma"/>
                <w:b/>
                <w:color w:val="000000"/>
                <w:sz w:val="28"/>
                <w:szCs w:val="28"/>
              </w:rPr>
              <w:t>N°</w:t>
            </w:r>
          </w:p>
        </w:tc>
        <w:tc>
          <w:tcPr>
            <w:tcW w:w="6264" w:type="dxa"/>
            <w:shd w:val="clear" w:color="auto" w:fill="D9D9D9"/>
          </w:tcPr>
          <w:p w:rsidR="0011732C" w:rsidRPr="005025A2" w:rsidRDefault="0011732C" w:rsidP="001A5302">
            <w:pPr>
              <w:pStyle w:val="Sangradetextonormal"/>
              <w:spacing w:after="0"/>
              <w:ind w:left="0"/>
              <w:jc w:val="both"/>
              <w:rPr>
                <w:rFonts w:ascii="Century Gothic" w:hAnsi="Century Gothic" w:cs="Tahoma"/>
                <w:b/>
                <w:color w:val="000000"/>
                <w:sz w:val="28"/>
                <w:szCs w:val="28"/>
              </w:rPr>
            </w:pPr>
            <w:r w:rsidRPr="005025A2">
              <w:rPr>
                <w:rFonts w:ascii="Century Gothic" w:hAnsi="Century Gothic" w:cs="Tahoma"/>
                <w:b/>
                <w:color w:val="000000"/>
                <w:sz w:val="28"/>
                <w:szCs w:val="28"/>
              </w:rPr>
              <w:t>TEMA</w:t>
            </w:r>
          </w:p>
        </w:tc>
        <w:tc>
          <w:tcPr>
            <w:tcW w:w="2994" w:type="dxa"/>
            <w:shd w:val="clear" w:color="auto" w:fill="D9D9D9"/>
            <w:vAlign w:val="center"/>
          </w:tcPr>
          <w:p w:rsidR="0011732C" w:rsidRPr="005025A2" w:rsidRDefault="0011732C" w:rsidP="001A5302">
            <w:pPr>
              <w:pStyle w:val="Sangradetextonormal"/>
              <w:spacing w:after="0"/>
              <w:ind w:left="0"/>
              <w:jc w:val="center"/>
              <w:rPr>
                <w:rFonts w:ascii="Century Gothic" w:hAnsi="Century Gothic" w:cs="Tahoma"/>
                <w:b/>
                <w:color w:val="000000"/>
                <w:sz w:val="28"/>
                <w:szCs w:val="28"/>
              </w:rPr>
            </w:pPr>
            <w:r w:rsidRPr="005025A2">
              <w:rPr>
                <w:rFonts w:ascii="Century Gothic" w:hAnsi="Century Gothic" w:cs="Tahoma"/>
                <w:b/>
                <w:color w:val="000000"/>
                <w:sz w:val="28"/>
                <w:szCs w:val="28"/>
              </w:rPr>
              <w:t>RESPONSABLE</w:t>
            </w:r>
          </w:p>
        </w:tc>
      </w:tr>
      <w:tr w:rsidR="0011732C" w:rsidRPr="00571856" w:rsidTr="0011732C">
        <w:trPr>
          <w:trHeight w:val="481"/>
          <w:jc w:val="center"/>
        </w:trPr>
        <w:tc>
          <w:tcPr>
            <w:tcW w:w="648" w:type="dxa"/>
            <w:vAlign w:val="center"/>
          </w:tcPr>
          <w:p w:rsidR="0011732C" w:rsidRPr="00571856" w:rsidRDefault="0011732C" w:rsidP="001A5302">
            <w:pPr>
              <w:pStyle w:val="Sangradetextonormal"/>
              <w:spacing w:after="0"/>
              <w:ind w:left="0"/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</w:pPr>
            <w:r w:rsidRPr="00571856"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6264" w:type="dxa"/>
            <w:vAlign w:val="center"/>
          </w:tcPr>
          <w:p w:rsidR="0011732C" w:rsidRPr="00571856" w:rsidRDefault="0011732C" w:rsidP="001A5302">
            <w:pPr>
              <w:pStyle w:val="Sangradetextonormal"/>
              <w:spacing w:after="0"/>
              <w:ind w:left="0"/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</w:pPr>
            <w:r w:rsidRPr="00571856"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  <w:t>Oración</w:t>
            </w:r>
            <w:r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  <w:t xml:space="preserve"> y Bienvenida</w:t>
            </w:r>
          </w:p>
        </w:tc>
        <w:tc>
          <w:tcPr>
            <w:tcW w:w="2994" w:type="dxa"/>
            <w:vAlign w:val="center"/>
          </w:tcPr>
          <w:p w:rsidR="0011732C" w:rsidRPr="00571856" w:rsidRDefault="0011732C" w:rsidP="001A5302">
            <w:pPr>
              <w:pStyle w:val="Sangradetextonormal"/>
              <w:spacing w:after="0"/>
              <w:ind w:left="0"/>
              <w:jc w:val="center"/>
              <w:rPr>
                <w:rFonts w:ascii="Century Gothic" w:hAnsi="Century Gothic" w:cs="Tahoma"/>
                <w:color w:val="000000"/>
                <w:sz w:val="26"/>
                <w:szCs w:val="26"/>
              </w:rPr>
            </w:pPr>
            <w:r>
              <w:rPr>
                <w:rFonts w:ascii="Century Gothic" w:hAnsi="Century Gothic" w:cs="Tahoma"/>
                <w:color w:val="000000"/>
                <w:sz w:val="26"/>
                <w:szCs w:val="26"/>
              </w:rPr>
              <w:t xml:space="preserve">P. Pedro  Pablo </w:t>
            </w:r>
          </w:p>
        </w:tc>
      </w:tr>
      <w:tr w:rsidR="0011732C" w:rsidRPr="00571856" w:rsidTr="0011732C">
        <w:trPr>
          <w:trHeight w:val="573"/>
          <w:jc w:val="center"/>
        </w:trPr>
        <w:tc>
          <w:tcPr>
            <w:tcW w:w="648" w:type="dxa"/>
            <w:vAlign w:val="center"/>
          </w:tcPr>
          <w:p w:rsidR="0011732C" w:rsidRPr="00571856" w:rsidRDefault="0011732C" w:rsidP="001A5302">
            <w:pPr>
              <w:pStyle w:val="Sangradetextonormal"/>
              <w:spacing w:after="0"/>
              <w:ind w:left="0"/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</w:pPr>
            <w:r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6264" w:type="dxa"/>
            <w:vAlign w:val="center"/>
          </w:tcPr>
          <w:p w:rsidR="0011732C" w:rsidRPr="00592F6B" w:rsidRDefault="0011732C" w:rsidP="001A5302">
            <w:pPr>
              <w:pStyle w:val="Sangradetextonormal"/>
              <w:spacing w:after="0"/>
              <w:ind w:left="0"/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</w:pPr>
            <w:r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  <w:t>Lectura Acta anterior</w:t>
            </w:r>
          </w:p>
        </w:tc>
        <w:tc>
          <w:tcPr>
            <w:tcW w:w="2994" w:type="dxa"/>
            <w:vAlign w:val="center"/>
          </w:tcPr>
          <w:p w:rsidR="0011732C" w:rsidRPr="00571856" w:rsidRDefault="0011732C" w:rsidP="001A5302">
            <w:pPr>
              <w:pStyle w:val="Sangradetextonormal"/>
              <w:spacing w:after="0"/>
              <w:ind w:left="0"/>
              <w:jc w:val="center"/>
              <w:rPr>
                <w:rFonts w:ascii="Century Gothic" w:hAnsi="Century Gothic" w:cs="Tahoma"/>
                <w:color w:val="000000"/>
                <w:sz w:val="26"/>
                <w:szCs w:val="26"/>
              </w:rPr>
            </w:pPr>
            <w:r>
              <w:rPr>
                <w:rFonts w:ascii="Century Gothic" w:hAnsi="Century Gothic" w:cs="Tahoma"/>
                <w:color w:val="000000"/>
                <w:sz w:val="26"/>
                <w:szCs w:val="26"/>
              </w:rPr>
              <w:t xml:space="preserve">Gabriel Castro </w:t>
            </w:r>
          </w:p>
        </w:tc>
      </w:tr>
      <w:tr w:rsidR="0011732C" w:rsidTr="0011732C">
        <w:trPr>
          <w:trHeight w:val="573"/>
          <w:jc w:val="center"/>
        </w:trPr>
        <w:tc>
          <w:tcPr>
            <w:tcW w:w="648" w:type="dxa"/>
            <w:vAlign w:val="center"/>
          </w:tcPr>
          <w:p w:rsidR="0011732C" w:rsidRDefault="0011732C" w:rsidP="001A5302">
            <w:pPr>
              <w:pStyle w:val="Sangradetextonormal"/>
              <w:spacing w:after="0"/>
              <w:ind w:left="0"/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</w:pPr>
            <w:r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  <w:t>3</w:t>
            </w:r>
          </w:p>
        </w:tc>
        <w:tc>
          <w:tcPr>
            <w:tcW w:w="6264" w:type="dxa"/>
            <w:vAlign w:val="center"/>
          </w:tcPr>
          <w:p w:rsidR="0011732C" w:rsidRDefault="0011732C" w:rsidP="001A5302">
            <w:pPr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</w:pPr>
            <w:r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  <w:t>Cuenta Pública PIE  2018</w:t>
            </w:r>
          </w:p>
        </w:tc>
        <w:tc>
          <w:tcPr>
            <w:tcW w:w="2994" w:type="dxa"/>
            <w:vAlign w:val="center"/>
          </w:tcPr>
          <w:p w:rsidR="0011732C" w:rsidRDefault="0011732C" w:rsidP="001A5302">
            <w:pPr>
              <w:pStyle w:val="Sangradetextonormal"/>
              <w:spacing w:after="0"/>
              <w:ind w:left="0"/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Carolina Gutiérrez</w:t>
            </w:r>
          </w:p>
        </w:tc>
      </w:tr>
      <w:tr w:rsidR="0011732C" w:rsidTr="0011732C">
        <w:trPr>
          <w:trHeight w:val="573"/>
          <w:jc w:val="center"/>
        </w:trPr>
        <w:tc>
          <w:tcPr>
            <w:tcW w:w="648" w:type="dxa"/>
            <w:vAlign w:val="center"/>
          </w:tcPr>
          <w:p w:rsidR="0011732C" w:rsidRDefault="0011732C" w:rsidP="001A5302">
            <w:pPr>
              <w:pStyle w:val="Sangradetextonormal"/>
              <w:spacing w:after="0"/>
              <w:ind w:left="0"/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</w:pPr>
            <w:r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  <w:t>4</w:t>
            </w:r>
          </w:p>
        </w:tc>
        <w:tc>
          <w:tcPr>
            <w:tcW w:w="6264" w:type="dxa"/>
            <w:vAlign w:val="center"/>
          </w:tcPr>
          <w:p w:rsidR="0011732C" w:rsidRPr="00927492" w:rsidRDefault="0011732C" w:rsidP="001A5302">
            <w:pPr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</w:pPr>
            <w:r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  <w:t>Cuenta Pública PME SEP 2018</w:t>
            </w:r>
          </w:p>
        </w:tc>
        <w:tc>
          <w:tcPr>
            <w:tcW w:w="2994" w:type="dxa"/>
            <w:vAlign w:val="center"/>
          </w:tcPr>
          <w:p w:rsidR="0011732C" w:rsidRDefault="0011732C" w:rsidP="001A5302">
            <w:pPr>
              <w:pStyle w:val="Sangradetextonormal"/>
              <w:spacing w:after="0"/>
              <w:ind w:left="0"/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Edelmira Ponce</w:t>
            </w:r>
          </w:p>
        </w:tc>
      </w:tr>
      <w:tr w:rsidR="0011732C" w:rsidTr="0011732C">
        <w:trPr>
          <w:trHeight w:val="573"/>
          <w:jc w:val="center"/>
        </w:trPr>
        <w:tc>
          <w:tcPr>
            <w:tcW w:w="648" w:type="dxa"/>
            <w:vAlign w:val="center"/>
          </w:tcPr>
          <w:p w:rsidR="0011732C" w:rsidRDefault="0011732C" w:rsidP="001A5302">
            <w:pPr>
              <w:pStyle w:val="Sangradetextonormal"/>
              <w:spacing w:after="0"/>
              <w:ind w:left="0"/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</w:pPr>
            <w:r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  <w:t>5</w:t>
            </w:r>
          </w:p>
        </w:tc>
        <w:tc>
          <w:tcPr>
            <w:tcW w:w="6264" w:type="dxa"/>
            <w:shd w:val="clear" w:color="auto" w:fill="auto"/>
            <w:vAlign w:val="center"/>
          </w:tcPr>
          <w:p w:rsidR="0011732C" w:rsidRDefault="0011732C" w:rsidP="001A5302">
            <w:pPr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</w:pPr>
            <w:r w:rsidRPr="007469B5"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  <w:t>Resultados Académicos del CEST 201</w:t>
            </w:r>
            <w:r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  <w:t>8</w:t>
            </w:r>
          </w:p>
        </w:tc>
        <w:tc>
          <w:tcPr>
            <w:tcW w:w="2994" w:type="dxa"/>
            <w:vAlign w:val="center"/>
          </w:tcPr>
          <w:p w:rsidR="0011732C" w:rsidRDefault="0011732C" w:rsidP="001A5302">
            <w:pPr>
              <w:pStyle w:val="Sangradetextonormal"/>
              <w:spacing w:after="0"/>
              <w:ind w:left="0"/>
              <w:jc w:val="center"/>
              <w:rPr>
                <w:rFonts w:ascii="Century Gothic" w:hAnsi="Century Gothic" w:cs="Tahoma"/>
                <w:color w:val="000000"/>
                <w:sz w:val="26"/>
                <w:szCs w:val="26"/>
              </w:rPr>
            </w:pPr>
            <w:r>
              <w:rPr>
                <w:rFonts w:ascii="Century Gothic" w:hAnsi="Century Gothic" w:cs="Tahoma"/>
              </w:rPr>
              <w:t>Edelmira Ponce</w:t>
            </w:r>
          </w:p>
        </w:tc>
      </w:tr>
      <w:tr w:rsidR="0011732C" w:rsidTr="0011732C">
        <w:trPr>
          <w:trHeight w:val="573"/>
          <w:jc w:val="center"/>
        </w:trPr>
        <w:tc>
          <w:tcPr>
            <w:tcW w:w="648" w:type="dxa"/>
            <w:vAlign w:val="center"/>
          </w:tcPr>
          <w:p w:rsidR="0011732C" w:rsidRDefault="0011732C" w:rsidP="001A5302">
            <w:pPr>
              <w:pStyle w:val="Sangradetextonormal"/>
              <w:spacing w:after="0"/>
              <w:ind w:left="0"/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</w:pPr>
            <w:r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  <w:t>6</w:t>
            </w:r>
          </w:p>
        </w:tc>
        <w:tc>
          <w:tcPr>
            <w:tcW w:w="6264" w:type="dxa"/>
            <w:shd w:val="clear" w:color="auto" w:fill="auto"/>
            <w:vAlign w:val="center"/>
          </w:tcPr>
          <w:p w:rsidR="0011732C" w:rsidRPr="007469B5" w:rsidRDefault="0011732C" w:rsidP="001A5302">
            <w:pPr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</w:pPr>
            <w:r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  <w:t xml:space="preserve">Reglamento interno de Evaluación y Promoción 2019 </w:t>
            </w:r>
          </w:p>
        </w:tc>
        <w:tc>
          <w:tcPr>
            <w:tcW w:w="2994" w:type="dxa"/>
            <w:vAlign w:val="center"/>
          </w:tcPr>
          <w:p w:rsidR="0011732C" w:rsidRDefault="0011732C" w:rsidP="001A5302">
            <w:pPr>
              <w:pStyle w:val="Sangradetextonormal"/>
              <w:spacing w:after="0"/>
              <w:ind w:left="0"/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Edelmira Ponce</w:t>
            </w:r>
          </w:p>
        </w:tc>
      </w:tr>
      <w:tr w:rsidR="0011732C" w:rsidTr="0011732C">
        <w:trPr>
          <w:trHeight w:val="425"/>
          <w:jc w:val="center"/>
        </w:trPr>
        <w:tc>
          <w:tcPr>
            <w:tcW w:w="648" w:type="dxa"/>
            <w:vAlign w:val="center"/>
          </w:tcPr>
          <w:p w:rsidR="0011732C" w:rsidRDefault="0011732C" w:rsidP="001A5302">
            <w:pPr>
              <w:pStyle w:val="Sangradetextonormal"/>
              <w:spacing w:after="0"/>
              <w:ind w:left="0"/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</w:pPr>
            <w:r>
              <w:rPr>
                <w:rFonts w:ascii="Century Gothic" w:hAnsi="Century Gothic" w:cs="Tahoma"/>
                <w:b/>
                <w:color w:val="000000"/>
                <w:sz w:val="26"/>
                <w:szCs w:val="26"/>
              </w:rPr>
              <w:t>7</w:t>
            </w:r>
          </w:p>
        </w:tc>
        <w:tc>
          <w:tcPr>
            <w:tcW w:w="6264" w:type="dxa"/>
            <w:vAlign w:val="center"/>
          </w:tcPr>
          <w:p w:rsidR="0011732C" w:rsidRPr="006D4F76" w:rsidRDefault="0011732C" w:rsidP="001A5302">
            <w:pPr>
              <w:pStyle w:val="Sangradetextonormal"/>
              <w:spacing w:after="0"/>
              <w:ind w:left="0"/>
              <w:rPr>
                <w:rFonts w:ascii="Century Gothic" w:hAnsi="Century Gothic" w:cs="Tahoma"/>
                <w:b/>
                <w:sz w:val="26"/>
                <w:szCs w:val="26"/>
              </w:rPr>
            </w:pPr>
            <w:r>
              <w:rPr>
                <w:rFonts w:ascii="Century Gothic" w:hAnsi="Century Gothic" w:cs="Tahoma"/>
                <w:b/>
                <w:sz w:val="26"/>
                <w:szCs w:val="26"/>
              </w:rPr>
              <w:t>Varios</w:t>
            </w:r>
          </w:p>
        </w:tc>
        <w:tc>
          <w:tcPr>
            <w:tcW w:w="2994" w:type="dxa"/>
            <w:vAlign w:val="center"/>
          </w:tcPr>
          <w:p w:rsidR="0011732C" w:rsidRDefault="0011732C" w:rsidP="001A5302">
            <w:pPr>
              <w:pStyle w:val="Sangradetextonormal"/>
              <w:spacing w:after="0"/>
              <w:ind w:left="0"/>
              <w:jc w:val="center"/>
              <w:rPr>
                <w:rFonts w:ascii="Century Gothic" w:hAnsi="Century Gothic" w:cs="Tahoma"/>
                <w:sz w:val="26"/>
                <w:szCs w:val="26"/>
              </w:rPr>
            </w:pPr>
            <w:r w:rsidRPr="000110CC">
              <w:rPr>
                <w:rFonts w:ascii="Century Gothic" w:hAnsi="Century Gothic" w:cs="Tahoma"/>
                <w:sz w:val="26"/>
                <w:szCs w:val="26"/>
              </w:rPr>
              <w:t>Consejeros</w:t>
            </w:r>
          </w:p>
        </w:tc>
      </w:tr>
    </w:tbl>
    <w:p w:rsidR="0011732C" w:rsidRDefault="0011732C"/>
    <w:p w:rsidR="00BA3CC1" w:rsidRDefault="00BA3CC1"/>
    <w:p w:rsidR="001D5779" w:rsidRDefault="00B85FF8" w:rsidP="00B85FF8">
      <w:pPr>
        <w:shd w:val="clear" w:color="auto" w:fill="FFFF00"/>
      </w:pPr>
      <w:r>
        <w:rPr>
          <w:rFonts w:ascii="Arial" w:hAnsi="Arial" w:cs="Arial"/>
          <w:b/>
        </w:rPr>
        <w:t xml:space="preserve">4. Desarrollo de la </w:t>
      </w:r>
      <w:r w:rsidRPr="001D5779"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>eunión</w:t>
      </w:r>
      <w:r w:rsidRPr="001D5779">
        <w:rPr>
          <w:rFonts w:ascii="Arial" w:hAnsi="Arial" w:cs="Arial"/>
          <w:b/>
        </w:rPr>
        <w:t>:</w:t>
      </w:r>
    </w:p>
    <w:p w:rsidR="001D5779" w:rsidRDefault="001D5779"/>
    <w:p w:rsidR="00F5707B" w:rsidRPr="007959E8" w:rsidRDefault="00DE0DF3">
      <w:pPr>
        <w:rPr>
          <w:rFonts w:ascii="Arial" w:hAnsi="Arial" w:cs="Arial"/>
        </w:rPr>
      </w:pPr>
      <w:r>
        <w:rPr>
          <w:rFonts w:ascii="Arial" w:hAnsi="Arial" w:cs="Arial"/>
        </w:rPr>
        <w:t>REUNIÓ</w:t>
      </w:r>
      <w:r w:rsidR="00463995" w:rsidRPr="007959E8">
        <w:rPr>
          <w:rFonts w:ascii="Arial" w:hAnsi="Arial" w:cs="Arial"/>
        </w:rPr>
        <w:t xml:space="preserve">N CONVOCADA POR: </w:t>
      </w:r>
      <w:r w:rsidR="00403755">
        <w:rPr>
          <w:rFonts w:ascii="Arial" w:hAnsi="Arial" w:cs="Arial"/>
        </w:rPr>
        <w:t xml:space="preserve">Rector </w:t>
      </w:r>
      <w:r w:rsidR="003B3F0C">
        <w:rPr>
          <w:rFonts w:ascii="Arial" w:hAnsi="Arial" w:cs="Arial"/>
        </w:rPr>
        <w:t xml:space="preserve">Señor </w:t>
      </w:r>
      <w:r w:rsidR="00403755">
        <w:rPr>
          <w:rFonts w:ascii="Arial" w:hAnsi="Arial" w:cs="Arial"/>
        </w:rPr>
        <w:t xml:space="preserve">Reinaldo Castro </w:t>
      </w:r>
      <w:proofErr w:type="spellStart"/>
      <w:r w:rsidR="00403755">
        <w:rPr>
          <w:rFonts w:ascii="Arial" w:hAnsi="Arial" w:cs="Arial"/>
        </w:rPr>
        <w:t>Castro</w:t>
      </w:r>
      <w:proofErr w:type="spellEnd"/>
    </w:p>
    <w:p w:rsidR="00F5707B" w:rsidRPr="007959E8" w:rsidRDefault="00F5707B" w:rsidP="008D1F70">
      <w:pPr>
        <w:jc w:val="both"/>
        <w:rPr>
          <w:rFonts w:ascii="Arial" w:hAnsi="Arial" w:cs="Arial"/>
        </w:rPr>
      </w:pPr>
    </w:p>
    <w:p w:rsidR="00080FDB" w:rsidRDefault="003C257A" w:rsidP="00080FDB">
      <w:pPr>
        <w:pBdr>
          <w:bottom w:val="single" w:sz="4" w:space="1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CC4645" w:rsidRPr="007959E8">
        <w:rPr>
          <w:rFonts w:ascii="Arial" w:hAnsi="Arial" w:cs="Arial"/>
          <w:b/>
        </w:rPr>
        <w:t>.-</w:t>
      </w:r>
      <w:r w:rsidR="006F1F75" w:rsidRPr="007959E8">
        <w:rPr>
          <w:rFonts w:ascii="Arial" w:hAnsi="Arial" w:cs="Arial"/>
          <w:b/>
        </w:rPr>
        <w:t xml:space="preserve"> Oración y bienvenida</w:t>
      </w:r>
      <w:r w:rsidR="000924E8" w:rsidRPr="007959E8">
        <w:rPr>
          <w:rFonts w:ascii="Arial" w:hAnsi="Arial" w:cs="Arial"/>
          <w:b/>
        </w:rPr>
        <w:t>:</w:t>
      </w:r>
    </w:p>
    <w:p w:rsidR="00DE0DF3" w:rsidRDefault="00DE0DF3" w:rsidP="008D1F70">
      <w:pPr>
        <w:jc w:val="both"/>
        <w:rPr>
          <w:rFonts w:ascii="Arial" w:hAnsi="Arial" w:cs="Arial"/>
        </w:rPr>
      </w:pPr>
    </w:p>
    <w:p w:rsidR="004C7A0E" w:rsidRDefault="004C7A0E" w:rsidP="008D1F7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 comienzo de la Reunión del mes de </w:t>
      </w:r>
      <w:r w:rsidR="0011732C">
        <w:rPr>
          <w:rFonts w:ascii="Arial" w:hAnsi="Arial" w:cs="Arial"/>
        </w:rPr>
        <w:t>diciembre</w:t>
      </w:r>
      <w:r>
        <w:rPr>
          <w:rFonts w:ascii="Arial" w:hAnsi="Arial" w:cs="Arial"/>
        </w:rPr>
        <w:t xml:space="preserve">, </w:t>
      </w:r>
      <w:r w:rsidR="0011732C">
        <w:rPr>
          <w:rFonts w:ascii="Arial" w:hAnsi="Arial" w:cs="Arial"/>
        </w:rPr>
        <w:t xml:space="preserve">el Padre Director Pedro Pablo Cuello, </w:t>
      </w:r>
      <w:r w:rsidR="00982C7B">
        <w:rPr>
          <w:rFonts w:ascii="Arial" w:hAnsi="Arial" w:cs="Arial"/>
        </w:rPr>
        <w:t>no invita a rezar a la Virgen Auxiliadora por el trabajo encomendado en las últimas etapas del año</w:t>
      </w:r>
      <w:r>
        <w:rPr>
          <w:rFonts w:ascii="Arial" w:hAnsi="Arial" w:cs="Arial"/>
        </w:rPr>
        <w:t xml:space="preserve">. </w:t>
      </w:r>
    </w:p>
    <w:p w:rsidR="00B316CF" w:rsidRDefault="00B316CF" w:rsidP="008D1F70">
      <w:pPr>
        <w:jc w:val="both"/>
        <w:rPr>
          <w:rFonts w:ascii="Arial" w:hAnsi="Arial" w:cs="Arial"/>
        </w:rPr>
      </w:pPr>
    </w:p>
    <w:p w:rsidR="005E614F" w:rsidRDefault="005E614F" w:rsidP="005E614F">
      <w:pPr>
        <w:pBdr>
          <w:bottom w:val="single" w:sz="4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Pr="00E241E1">
        <w:rPr>
          <w:rFonts w:ascii="Arial" w:hAnsi="Arial" w:cs="Arial"/>
          <w:b/>
        </w:rPr>
        <w:t xml:space="preserve">.- </w:t>
      </w:r>
      <w:r>
        <w:rPr>
          <w:rFonts w:ascii="Century Gothic" w:hAnsi="Century Gothic" w:cs="Tahoma"/>
          <w:b/>
          <w:color w:val="000000"/>
          <w:sz w:val="26"/>
          <w:szCs w:val="26"/>
        </w:rPr>
        <w:t>Lectura del Acta Anterior</w:t>
      </w:r>
      <w:r w:rsidRPr="00E241E1">
        <w:rPr>
          <w:rFonts w:ascii="Arial" w:hAnsi="Arial" w:cs="Arial"/>
          <w:b/>
        </w:rPr>
        <w:t>:</w:t>
      </w:r>
    </w:p>
    <w:p w:rsidR="005E614F" w:rsidRDefault="005E614F" w:rsidP="005E614F">
      <w:pPr>
        <w:jc w:val="both"/>
        <w:rPr>
          <w:rFonts w:ascii="Arial" w:hAnsi="Arial" w:cs="Arial"/>
        </w:rPr>
      </w:pPr>
    </w:p>
    <w:p w:rsidR="005E614F" w:rsidRPr="00740128" w:rsidRDefault="005E614F" w:rsidP="00385C02">
      <w:pPr>
        <w:jc w:val="both"/>
        <w:rPr>
          <w:rFonts w:ascii="Arial" w:hAnsi="Arial" w:cs="Arial"/>
          <w:color w:val="000000"/>
        </w:rPr>
      </w:pPr>
      <w:r w:rsidRPr="00740128">
        <w:rPr>
          <w:rFonts w:ascii="Arial" w:hAnsi="Arial" w:cs="Arial"/>
        </w:rPr>
        <w:t xml:space="preserve">Se presenta a los participantes de la reunión </w:t>
      </w:r>
      <w:r w:rsidR="00982C7B">
        <w:rPr>
          <w:rFonts w:ascii="Arial" w:hAnsi="Arial" w:cs="Arial"/>
        </w:rPr>
        <w:t xml:space="preserve">que </w:t>
      </w:r>
      <w:r w:rsidRPr="00740128">
        <w:rPr>
          <w:rFonts w:ascii="Arial" w:hAnsi="Arial" w:cs="Arial"/>
        </w:rPr>
        <w:t xml:space="preserve">el Acta Anterior </w:t>
      </w:r>
      <w:r w:rsidR="00982C7B">
        <w:rPr>
          <w:rFonts w:ascii="Arial" w:hAnsi="Arial" w:cs="Arial"/>
        </w:rPr>
        <w:t>del día 25 de septiembre, se trató del nuevo Reglamento Interno de Convivencia Escolar y del Sistema de Admisión Escolar</w:t>
      </w:r>
      <w:r w:rsidRPr="00740128">
        <w:rPr>
          <w:rFonts w:ascii="Arial" w:hAnsi="Arial" w:cs="Arial"/>
          <w:color w:val="000000"/>
        </w:rPr>
        <w:t xml:space="preserve">, </w:t>
      </w:r>
      <w:r w:rsidR="00385C02">
        <w:rPr>
          <w:rFonts w:ascii="Arial" w:hAnsi="Arial" w:cs="Arial"/>
          <w:color w:val="000000"/>
        </w:rPr>
        <w:t>entre otros</w:t>
      </w:r>
      <w:r w:rsidRPr="00740128">
        <w:rPr>
          <w:rFonts w:ascii="Arial" w:hAnsi="Arial" w:cs="Arial"/>
          <w:color w:val="000000"/>
        </w:rPr>
        <w:t>.</w:t>
      </w:r>
    </w:p>
    <w:p w:rsidR="005E614F" w:rsidRDefault="005E614F" w:rsidP="005E614F">
      <w:pPr>
        <w:jc w:val="both"/>
        <w:rPr>
          <w:rFonts w:ascii="Arial" w:hAnsi="Arial" w:cs="Arial"/>
          <w:color w:val="000000"/>
        </w:rPr>
      </w:pPr>
    </w:p>
    <w:p w:rsidR="00C40083" w:rsidRPr="00C40083" w:rsidRDefault="005E614F" w:rsidP="00C40083">
      <w:pPr>
        <w:pBdr>
          <w:bottom w:val="single" w:sz="4" w:space="1" w:color="auto"/>
        </w:pBdr>
        <w:jc w:val="both"/>
        <w:rPr>
          <w:rFonts w:ascii="Century Gothic" w:hAnsi="Century Gothic" w:cs="Arial"/>
          <w:b/>
          <w:sz w:val="26"/>
          <w:szCs w:val="26"/>
        </w:rPr>
      </w:pPr>
      <w:r>
        <w:rPr>
          <w:rFonts w:ascii="Arial" w:hAnsi="Arial" w:cs="Arial"/>
          <w:b/>
        </w:rPr>
        <w:t>3</w:t>
      </w:r>
      <w:r w:rsidR="00E241E1" w:rsidRPr="00E241E1">
        <w:rPr>
          <w:rFonts w:ascii="Arial" w:hAnsi="Arial" w:cs="Arial"/>
          <w:b/>
        </w:rPr>
        <w:t xml:space="preserve">.- </w:t>
      </w:r>
      <w:r w:rsidR="00DD68D8">
        <w:rPr>
          <w:rFonts w:ascii="Arial" w:hAnsi="Arial" w:cs="Arial"/>
          <w:b/>
        </w:rPr>
        <w:t>Cuenta Pública PIE 2018</w:t>
      </w:r>
      <w:r w:rsidR="00C40083" w:rsidRPr="00C40083">
        <w:rPr>
          <w:rFonts w:ascii="Century Gothic" w:hAnsi="Century Gothic" w:cs="Arial"/>
          <w:b/>
          <w:sz w:val="26"/>
          <w:szCs w:val="26"/>
        </w:rPr>
        <w:t>:</w:t>
      </w:r>
    </w:p>
    <w:p w:rsidR="00C40083" w:rsidRDefault="00C40083" w:rsidP="00C40083">
      <w:pPr>
        <w:jc w:val="both"/>
        <w:rPr>
          <w:rFonts w:ascii="Arial" w:hAnsi="Arial" w:cs="Arial"/>
        </w:rPr>
      </w:pPr>
    </w:p>
    <w:p w:rsidR="00DD68D8" w:rsidRPr="00E35A37" w:rsidRDefault="00E35A37" w:rsidP="00E35A37">
      <w:pPr>
        <w:pStyle w:val="Default"/>
        <w:jc w:val="both"/>
        <w:rPr>
          <w:rFonts w:ascii="Arial" w:hAnsi="Arial" w:cs="Arial"/>
          <w:sz w:val="20"/>
          <w:szCs w:val="20"/>
          <w:lang w:val="es-CL" w:eastAsia="es-CL"/>
        </w:rPr>
      </w:pPr>
      <w:r w:rsidRPr="00E35A37">
        <w:rPr>
          <w:rFonts w:ascii="Arial" w:hAnsi="Arial" w:cs="Arial"/>
          <w:color w:val="auto"/>
        </w:rPr>
        <w:t xml:space="preserve">La Encargada del PIE – EPIEM EMHC </w:t>
      </w:r>
      <w:r w:rsidR="00DD68D8" w:rsidRPr="00E35A37">
        <w:rPr>
          <w:rFonts w:ascii="Arial" w:hAnsi="Arial" w:cs="Arial"/>
          <w:color w:val="auto"/>
        </w:rPr>
        <w:t xml:space="preserve">profesora </w:t>
      </w:r>
      <w:r w:rsidRPr="00E35A37">
        <w:rPr>
          <w:rFonts w:ascii="Arial" w:hAnsi="Arial" w:cs="Arial"/>
          <w:color w:val="auto"/>
        </w:rPr>
        <w:t>Carolina Gutiérrez</w:t>
      </w:r>
      <w:r w:rsidR="00DD68D8" w:rsidRPr="00E35A37">
        <w:rPr>
          <w:rFonts w:ascii="Arial" w:hAnsi="Arial" w:cs="Arial"/>
          <w:color w:val="auto"/>
        </w:rPr>
        <w:t>, nos presenta los</w:t>
      </w:r>
      <w:r w:rsidR="00DD68D8" w:rsidRPr="00740128">
        <w:rPr>
          <w:rFonts w:ascii="Arial" w:hAnsi="Arial" w:cs="Arial"/>
        </w:rPr>
        <w:t xml:space="preserve"> result</w:t>
      </w:r>
      <w:r>
        <w:rPr>
          <w:rFonts w:ascii="Arial" w:hAnsi="Arial" w:cs="Arial"/>
        </w:rPr>
        <w:t>ados del PIE durante el año 2018</w:t>
      </w:r>
      <w:r w:rsidR="00DD68D8" w:rsidRPr="00740128">
        <w:rPr>
          <w:rFonts w:ascii="Arial" w:hAnsi="Arial" w:cs="Arial"/>
        </w:rPr>
        <w:t>, en la Cuenta Pública PIE:</w:t>
      </w:r>
    </w:p>
    <w:p w:rsidR="00DD68D8" w:rsidRPr="00E35A37" w:rsidRDefault="00DD68D8" w:rsidP="00DD68D8">
      <w:pPr>
        <w:jc w:val="both"/>
        <w:rPr>
          <w:rFonts w:ascii="Arial" w:hAnsi="Arial" w:cs="Arial"/>
          <w:lang w:val="es-CL"/>
        </w:rPr>
      </w:pPr>
    </w:p>
    <w:p w:rsidR="00DD68D8" w:rsidRDefault="00E35A37" w:rsidP="00DD68D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</w:t>
      </w:r>
      <w:r w:rsidR="00DD68D8">
        <w:rPr>
          <w:rFonts w:ascii="Arial" w:hAnsi="Arial" w:cs="Arial"/>
        </w:rPr>
        <w:t xml:space="preserve"> 100% del CEST se encuentre integrado al Programa de Integración Escolar. Esto significa un apoyo para el aula.</w:t>
      </w:r>
    </w:p>
    <w:p w:rsidR="00DD68D8" w:rsidRDefault="00DD68D8" w:rsidP="00DD68D8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6"/>
      </w:tblGrid>
      <w:tr w:rsidR="00DD68D8" w:rsidTr="001A5302">
        <w:tc>
          <w:tcPr>
            <w:tcW w:w="9396" w:type="dxa"/>
          </w:tcPr>
          <w:p w:rsidR="00DD68D8" w:rsidRDefault="00E35A37" w:rsidP="001A530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s-CL" w:eastAsia="es-CL"/>
              </w:rPr>
              <w:t xml:space="preserve"> </w:t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0F5E96DE" wp14:editId="512A4557">
                  <wp:extent cx="2644660" cy="1800000"/>
                  <wp:effectExtent l="0" t="0" r="381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189" t="5106" r="24410" b="7243"/>
                          <a:stretch/>
                        </pic:blipFill>
                        <pic:spPr bwMode="auto">
                          <a:xfrm>
                            <a:off x="0" y="0"/>
                            <a:ext cx="264466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68D8" w:rsidRDefault="00DD68D8" w:rsidP="00DD68D8">
      <w:pPr>
        <w:jc w:val="center"/>
        <w:rPr>
          <w:rFonts w:ascii="Arial" w:hAnsi="Arial" w:cs="Arial"/>
        </w:rPr>
      </w:pPr>
    </w:p>
    <w:p w:rsidR="00DD68D8" w:rsidRPr="00AA09AE" w:rsidRDefault="00DD68D8" w:rsidP="00DD68D8">
      <w:pPr>
        <w:pBdr>
          <w:bottom w:val="single" w:sz="4" w:space="1" w:color="auto"/>
        </w:pBdr>
        <w:jc w:val="both"/>
        <w:rPr>
          <w:rFonts w:ascii="Arial" w:hAnsi="Arial" w:cs="Arial"/>
        </w:rPr>
      </w:pPr>
      <w:r w:rsidRPr="00AA09AE">
        <w:rPr>
          <w:rFonts w:ascii="Arial" w:hAnsi="Arial" w:cs="Arial"/>
        </w:rPr>
        <w:t xml:space="preserve">Los cursos que están integrados son </w:t>
      </w:r>
      <w:r w:rsidR="00E35A37">
        <w:rPr>
          <w:rFonts w:ascii="Arial" w:hAnsi="Arial" w:cs="Arial"/>
        </w:rPr>
        <w:t>48 en el CEST, además de 55</w:t>
      </w:r>
      <w:r w:rsidRPr="00AA09AE">
        <w:rPr>
          <w:rFonts w:ascii="Arial" w:hAnsi="Arial" w:cs="Arial"/>
        </w:rPr>
        <w:t xml:space="preserve"> profesores tiene ho</w:t>
      </w:r>
      <w:r w:rsidR="00E35A37">
        <w:rPr>
          <w:rFonts w:ascii="Arial" w:hAnsi="Arial" w:cs="Arial"/>
        </w:rPr>
        <w:t>rario de trabajo administrativo, integrando a 262 alumnos en el establecimiento.</w:t>
      </w:r>
    </w:p>
    <w:p w:rsidR="00DD68D8" w:rsidRDefault="00DD68D8" w:rsidP="00DD68D8">
      <w:pPr>
        <w:pBdr>
          <w:bottom w:val="single" w:sz="4" w:space="1" w:color="auto"/>
        </w:pBdr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E35A37" w:rsidTr="001A5302">
        <w:tc>
          <w:tcPr>
            <w:tcW w:w="4698" w:type="dxa"/>
          </w:tcPr>
          <w:p w:rsidR="00DD68D8" w:rsidRDefault="00E35A37" w:rsidP="00E35A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774870D" wp14:editId="03696210">
                  <wp:extent cx="2290179" cy="18000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7430" t="26381" r="27120" b="26532"/>
                          <a:stretch/>
                        </pic:blipFill>
                        <pic:spPr bwMode="auto">
                          <a:xfrm>
                            <a:off x="0" y="0"/>
                            <a:ext cx="229017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DD68D8" w:rsidRDefault="00E35A37" w:rsidP="001A530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11979E1A" wp14:editId="009914E1">
                  <wp:extent cx="2561537" cy="18000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7383" t="7091" r="17712" b="11780"/>
                          <a:stretch/>
                        </pic:blipFill>
                        <pic:spPr bwMode="auto">
                          <a:xfrm>
                            <a:off x="0" y="0"/>
                            <a:ext cx="2561537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8D8" w:rsidTr="001A5302">
        <w:tc>
          <w:tcPr>
            <w:tcW w:w="9396" w:type="dxa"/>
            <w:gridSpan w:val="2"/>
          </w:tcPr>
          <w:p w:rsidR="00DD68D8" w:rsidRDefault="00E35A37" w:rsidP="001A530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72E1C73A" wp14:editId="59952226">
                  <wp:extent cx="2632331" cy="180000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9456" t="5673" r="18509" b="18873"/>
                          <a:stretch/>
                        </pic:blipFill>
                        <pic:spPr bwMode="auto">
                          <a:xfrm>
                            <a:off x="0" y="0"/>
                            <a:ext cx="2632331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L" w:eastAsia="es-CL"/>
              </w:rPr>
              <w:t xml:space="preserve"> </w:t>
            </w:r>
          </w:p>
        </w:tc>
      </w:tr>
    </w:tbl>
    <w:p w:rsidR="00DD68D8" w:rsidRDefault="00DD68D8" w:rsidP="00DD68D8">
      <w:pPr>
        <w:pBdr>
          <w:bottom w:val="single" w:sz="4" w:space="1" w:color="auto"/>
        </w:pBdr>
        <w:jc w:val="both"/>
        <w:rPr>
          <w:rFonts w:ascii="Arial" w:hAnsi="Arial" w:cs="Arial"/>
          <w:b/>
        </w:rPr>
      </w:pPr>
    </w:p>
    <w:p w:rsidR="00DD68D8" w:rsidRPr="00BA35C4" w:rsidRDefault="00DD68D8" w:rsidP="00DD68D8">
      <w:pPr>
        <w:pBdr>
          <w:bottom w:val="single" w:sz="4" w:space="1" w:color="auto"/>
        </w:pBdr>
        <w:jc w:val="both"/>
        <w:rPr>
          <w:rFonts w:ascii="Arial" w:hAnsi="Arial" w:cs="Arial"/>
        </w:rPr>
      </w:pPr>
      <w:r w:rsidRPr="00BA35C4">
        <w:rPr>
          <w:rFonts w:ascii="Arial" w:hAnsi="Arial" w:cs="Arial"/>
        </w:rPr>
        <w:t>Las estrategias del Programa de Integración son:</w:t>
      </w:r>
    </w:p>
    <w:p w:rsidR="00DD68D8" w:rsidRPr="00BA35C4" w:rsidRDefault="00DD68D8" w:rsidP="00DD68D8">
      <w:pPr>
        <w:pBdr>
          <w:bottom w:val="single" w:sz="4" w:space="1" w:color="auto"/>
        </w:pBdr>
        <w:jc w:val="both"/>
        <w:rPr>
          <w:rFonts w:ascii="Arial" w:hAnsi="Arial" w:cs="Arial"/>
        </w:rPr>
      </w:pPr>
    </w:p>
    <w:p w:rsidR="00DD68D8" w:rsidRPr="00BA35C4" w:rsidRDefault="00DD68D8" w:rsidP="00DD68D8">
      <w:pPr>
        <w:pBdr>
          <w:bottom w:val="single" w:sz="4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Pr="00BA35C4">
        <w:rPr>
          <w:rFonts w:ascii="Arial" w:hAnsi="Arial" w:cs="Arial"/>
        </w:rPr>
        <w:t>Sensibilidad e información a la comunidad educativa sobre la integración y el PIE del establecimiento.</w:t>
      </w:r>
    </w:p>
    <w:p w:rsidR="00DD68D8" w:rsidRPr="00BA35C4" w:rsidRDefault="00DD68D8" w:rsidP="00DD68D8">
      <w:pPr>
        <w:pBdr>
          <w:bottom w:val="single" w:sz="4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BA35C4">
        <w:rPr>
          <w:rFonts w:ascii="Arial" w:hAnsi="Arial" w:cs="Arial"/>
        </w:rPr>
        <w:t>Detección y evaluación de las NEE.</w:t>
      </w:r>
    </w:p>
    <w:p w:rsidR="00DD68D8" w:rsidRPr="00BA35C4" w:rsidRDefault="00DD68D8" w:rsidP="00DD68D8">
      <w:pPr>
        <w:pBdr>
          <w:bottom w:val="single" w:sz="4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BA35C4">
        <w:rPr>
          <w:rFonts w:ascii="Arial" w:hAnsi="Arial" w:cs="Arial"/>
        </w:rPr>
        <w:t>Coordinación y trabajo colaborativo entre profesores y profesionales de apoyo, con la familia y los estudiantes.</w:t>
      </w:r>
    </w:p>
    <w:p w:rsidR="00DD68D8" w:rsidRPr="00BA35C4" w:rsidRDefault="00DD68D8" w:rsidP="00DD68D8">
      <w:pPr>
        <w:pBdr>
          <w:bottom w:val="single" w:sz="4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Pr="00BA35C4">
        <w:rPr>
          <w:rFonts w:ascii="Arial" w:hAnsi="Arial" w:cs="Arial"/>
        </w:rPr>
        <w:t>Capacitación a la comunidad educativa en estrategias de atención a la diversidad y las NEE.</w:t>
      </w:r>
    </w:p>
    <w:p w:rsidR="00DD68D8" w:rsidRPr="00BA35C4" w:rsidRDefault="00DD68D8" w:rsidP="00DD68D8">
      <w:pPr>
        <w:pBdr>
          <w:bottom w:val="single" w:sz="4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Pr="00BA35C4">
        <w:rPr>
          <w:rFonts w:ascii="Arial" w:hAnsi="Arial" w:cs="Arial"/>
        </w:rPr>
        <w:t>Adaptación y flexibilización curricular.</w:t>
      </w:r>
    </w:p>
    <w:p w:rsidR="00DD68D8" w:rsidRPr="00BA35C4" w:rsidRDefault="00DD68D8" w:rsidP="00DD68D8">
      <w:pPr>
        <w:pBdr>
          <w:bottom w:val="single" w:sz="4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Pr="00BA35C4">
        <w:rPr>
          <w:rFonts w:ascii="Arial" w:hAnsi="Arial" w:cs="Arial"/>
        </w:rPr>
        <w:t>Participación de la familia y de la comunidad.</w:t>
      </w:r>
    </w:p>
    <w:p w:rsidR="00DD68D8" w:rsidRPr="00BA35C4" w:rsidRDefault="00DD68D8" w:rsidP="00DD68D8">
      <w:pPr>
        <w:pBdr>
          <w:bottom w:val="single" w:sz="4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r w:rsidRPr="00BA35C4">
        <w:rPr>
          <w:rFonts w:ascii="Arial" w:hAnsi="Arial" w:cs="Arial"/>
        </w:rPr>
        <w:t>Convivencia Escolar y Respeto a la diversidad.</w:t>
      </w:r>
    </w:p>
    <w:p w:rsidR="00DD68D8" w:rsidRPr="00BA35C4" w:rsidRDefault="00DD68D8" w:rsidP="00DD68D8">
      <w:pPr>
        <w:pBdr>
          <w:bottom w:val="single" w:sz="4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 </w:t>
      </w:r>
      <w:r w:rsidRPr="00BA35C4">
        <w:rPr>
          <w:rFonts w:ascii="Arial" w:hAnsi="Arial" w:cs="Arial"/>
        </w:rPr>
        <w:t>Monitoreo y Evaluación del PIE.</w:t>
      </w:r>
    </w:p>
    <w:p w:rsidR="00DD68D8" w:rsidRDefault="00DD68D8" w:rsidP="00DD68D8">
      <w:pPr>
        <w:pBdr>
          <w:bottom w:val="single" w:sz="4" w:space="1" w:color="auto"/>
        </w:pBdr>
        <w:jc w:val="both"/>
        <w:rPr>
          <w:noProof/>
          <w:lang w:val="es-CL" w:eastAsia="es-CL"/>
        </w:rPr>
      </w:pPr>
    </w:p>
    <w:tbl>
      <w:tblPr>
        <w:tblStyle w:val="Tablaconcuadrcula"/>
        <w:tblW w:w="9826" w:type="dxa"/>
        <w:tblLook w:val="04A0" w:firstRow="1" w:lastRow="0" w:firstColumn="1" w:lastColumn="0" w:noHBand="0" w:noVBand="1"/>
      </w:tblPr>
      <w:tblGrid>
        <w:gridCol w:w="4926"/>
        <w:gridCol w:w="4900"/>
      </w:tblGrid>
      <w:tr w:rsidR="004E5482" w:rsidTr="00350112">
        <w:tc>
          <w:tcPr>
            <w:tcW w:w="4926" w:type="dxa"/>
          </w:tcPr>
          <w:p w:rsidR="004E5482" w:rsidRDefault="004E5482" w:rsidP="00DD68D8">
            <w:pPr>
              <w:jc w:val="both"/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82C5331" wp14:editId="37806694">
                  <wp:extent cx="2990438" cy="1800000"/>
                  <wp:effectExtent l="0" t="0" r="63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6744" t="13900" r="16755" b="14901"/>
                          <a:stretch/>
                        </pic:blipFill>
                        <pic:spPr bwMode="auto">
                          <a:xfrm>
                            <a:off x="0" y="0"/>
                            <a:ext cx="299043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4E5482" w:rsidRDefault="004E5482" w:rsidP="00DD68D8">
            <w:pPr>
              <w:jc w:val="both"/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58D5C84" wp14:editId="2B232339">
                  <wp:extent cx="2921538" cy="18000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6426" t="12481" r="16277" b="13767"/>
                          <a:stretch/>
                        </pic:blipFill>
                        <pic:spPr bwMode="auto">
                          <a:xfrm>
                            <a:off x="0" y="0"/>
                            <a:ext cx="292153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82" w:rsidTr="00350112">
        <w:tc>
          <w:tcPr>
            <w:tcW w:w="4926" w:type="dxa"/>
          </w:tcPr>
          <w:p w:rsidR="004E5482" w:rsidRDefault="00350112" w:rsidP="00DD68D8">
            <w:pPr>
              <w:jc w:val="both"/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7FB606E5" wp14:editId="05338265">
                  <wp:extent cx="2972727" cy="180000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5150" t="11630" r="15321" b="13484"/>
                          <a:stretch/>
                        </pic:blipFill>
                        <pic:spPr bwMode="auto">
                          <a:xfrm>
                            <a:off x="0" y="0"/>
                            <a:ext cx="2972727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4E5482" w:rsidRDefault="00350112" w:rsidP="00DD68D8">
            <w:pPr>
              <w:jc w:val="both"/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A279293" wp14:editId="3B2EEA1E">
                  <wp:extent cx="2974517" cy="180000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5788" t="12766" r="15958" b="13766"/>
                          <a:stretch/>
                        </pic:blipFill>
                        <pic:spPr bwMode="auto">
                          <a:xfrm>
                            <a:off x="0" y="0"/>
                            <a:ext cx="2974517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112" w:rsidTr="00350112">
        <w:tc>
          <w:tcPr>
            <w:tcW w:w="9826" w:type="dxa"/>
            <w:gridSpan w:val="2"/>
          </w:tcPr>
          <w:p w:rsidR="00350112" w:rsidRDefault="00350112" w:rsidP="00350112">
            <w:pPr>
              <w:jc w:val="center"/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214EB804" wp14:editId="63F63B68">
                  <wp:extent cx="2932819" cy="1800000"/>
                  <wp:effectExtent l="0" t="0" r="127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6266" t="13048" r="16436" b="13483"/>
                          <a:stretch/>
                        </pic:blipFill>
                        <pic:spPr bwMode="auto">
                          <a:xfrm>
                            <a:off x="0" y="0"/>
                            <a:ext cx="293281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5482" w:rsidRDefault="004E5482" w:rsidP="00DD68D8">
      <w:pPr>
        <w:pBdr>
          <w:bottom w:val="single" w:sz="4" w:space="1" w:color="auto"/>
        </w:pBdr>
        <w:jc w:val="both"/>
        <w:rPr>
          <w:noProof/>
          <w:lang w:val="es-CL" w:eastAsia="es-CL"/>
        </w:rPr>
      </w:pPr>
    </w:p>
    <w:p w:rsidR="00CD04F3" w:rsidRDefault="00CD04F3" w:rsidP="00DD68D8">
      <w:pPr>
        <w:pBdr>
          <w:bottom w:val="single" w:sz="4" w:space="1" w:color="auto"/>
        </w:pBdr>
        <w:jc w:val="both"/>
        <w:rPr>
          <w:noProof/>
          <w:lang w:val="es-CL" w:eastAsia="es-CL"/>
        </w:rPr>
      </w:pPr>
    </w:p>
    <w:p w:rsidR="00350112" w:rsidRDefault="00350112" w:rsidP="00DD68D8">
      <w:pPr>
        <w:pBdr>
          <w:bottom w:val="single" w:sz="4" w:space="1" w:color="auto"/>
        </w:pBdr>
        <w:jc w:val="both"/>
        <w:rPr>
          <w:noProof/>
          <w:lang w:val="es-CL" w:eastAsia="es-CL"/>
        </w:rPr>
      </w:pPr>
    </w:p>
    <w:p w:rsidR="00350112" w:rsidRDefault="00350112" w:rsidP="00DD68D8">
      <w:pPr>
        <w:pBdr>
          <w:bottom w:val="single" w:sz="4" w:space="1" w:color="auto"/>
        </w:pBdr>
        <w:jc w:val="both"/>
        <w:rPr>
          <w:noProof/>
          <w:lang w:val="es-CL" w:eastAsia="es-CL"/>
        </w:rPr>
      </w:pPr>
    </w:p>
    <w:p w:rsidR="00350112" w:rsidRDefault="00350112" w:rsidP="00DD68D8">
      <w:pPr>
        <w:pBdr>
          <w:bottom w:val="single" w:sz="4" w:space="1" w:color="auto"/>
        </w:pBdr>
        <w:jc w:val="both"/>
        <w:rPr>
          <w:noProof/>
          <w:lang w:val="es-CL" w:eastAsia="es-CL"/>
        </w:rPr>
      </w:pPr>
    </w:p>
    <w:p w:rsidR="00350112" w:rsidRDefault="00350112" w:rsidP="00DD68D8">
      <w:pPr>
        <w:pBdr>
          <w:bottom w:val="single" w:sz="4" w:space="1" w:color="auto"/>
        </w:pBdr>
        <w:jc w:val="both"/>
        <w:rPr>
          <w:noProof/>
          <w:lang w:val="es-CL" w:eastAsia="es-CL"/>
        </w:rPr>
      </w:pPr>
    </w:p>
    <w:p w:rsidR="00350112" w:rsidRDefault="00350112" w:rsidP="00DD68D8">
      <w:pPr>
        <w:pBdr>
          <w:bottom w:val="single" w:sz="4" w:space="1" w:color="auto"/>
        </w:pBdr>
        <w:jc w:val="both"/>
        <w:rPr>
          <w:noProof/>
          <w:lang w:val="es-CL" w:eastAsia="es-CL"/>
        </w:rPr>
      </w:pPr>
    </w:p>
    <w:p w:rsidR="00350112" w:rsidRDefault="00350112" w:rsidP="00DD68D8">
      <w:pPr>
        <w:pBdr>
          <w:bottom w:val="single" w:sz="4" w:space="1" w:color="auto"/>
        </w:pBdr>
        <w:jc w:val="both"/>
        <w:rPr>
          <w:noProof/>
          <w:lang w:val="es-CL" w:eastAsia="es-CL"/>
        </w:rPr>
      </w:pPr>
    </w:p>
    <w:p w:rsidR="00350112" w:rsidRDefault="00350112" w:rsidP="00DD68D8">
      <w:pPr>
        <w:pBdr>
          <w:bottom w:val="single" w:sz="4" w:space="1" w:color="auto"/>
        </w:pBdr>
        <w:jc w:val="both"/>
        <w:rPr>
          <w:noProof/>
          <w:lang w:val="es-CL" w:eastAsia="es-CL"/>
        </w:rPr>
      </w:pPr>
    </w:p>
    <w:p w:rsidR="00350112" w:rsidRDefault="00350112" w:rsidP="00DD68D8">
      <w:pPr>
        <w:pBdr>
          <w:bottom w:val="single" w:sz="4" w:space="1" w:color="auto"/>
        </w:pBdr>
        <w:jc w:val="both"/>
        <w:rPr>
          <w:noProof/>
          <w:lang w:val="es-CL" w:eastAsia="es-CL"/>
        </w:rPr>
      </w:pPr>
    </w:p>
    <w:p w:rsidR="00350112" w:rsidRDefault="00350112" w:rsidP="00DD68D8">
      <w:pPr>
        <w:pBdr>
          <w:bottom w:val="single" w:sz="4" w:space="1" w:color="auto"/>
        </w:pBdr>
        <w:jc w:val="both"/>
        <w:rPr>
          <w:noProof/>
          <w:lang w:val="es-CL" w:eastAsia="es-CL"/>
        </w:rPr>
      </w:pPr>
    </w:p>
    <w:p w:rsidR="00350112" w:rsidRDefault="00350112" w:rsidP="00DD68D8">
      <w:pPr>
        <w:pBdr>
          <w:bottom w:val="single" w:sz="4" w:space="1" w:color="auto"/>
        </w:pBdr>
        <w:jc w:val="both"/>
        <w:rPr>
          <w:noProof/>
          <w:lang w:val="es-CL" w:eastAsia="es-CL"/>
        </w:rPr>
      </w:pPr>
    </w:p>
    <w:p w:rsidR="00DD68D8" w:rsidRDefault="00AE55BA" w:rsidP="00DD68D8">
      <w:pPr>
        <w:pBdr>
          <w:bottom w:val="single" w:sz="4" w:space="1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Encuesta Satisfacción Profesores del PIE</w:t>
      </w:r>
    </w:p>
    <w:tbl>
      <w:tblPr>
        <w:tblStyle w:val="Tablaconcuadrcula"/>
        <w:tblW w:w="9858" w:type="dxa"/>
        <w:tblLook w:val="04A0" w:firstRow="1" w:lastRow="0" w:firstColumn="1" w:lastColumn="0" w:noHBand="0" w:noVBand="1"/>
      </w:tblPr>
      <w:tblGrid>
        <w:gridCol w:w="4956"/>
        <w:gridCol w:w="4902"/>
      </w:tblGrid>
      <w:tr w:rsidR="00350112" w:rsidTr="00350112">
        <w:tc>
          <w:tcPr>
            <w:tcW w:w="4956" w:type="dxa"/>
          </w:tcPr>
          <w:p w:rsidR="00350112" w:rsidRDefault="00350112" w:rsidP="00DD68D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18E288E5" wp14:editId="45AA6699">
                  <wp:extent cx="2968163" cy="1800000"/>
                  <wp:effectExtent l="0" t="0" r="381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7861" t="15034" r="17713" b="15469"/>
                          <a:stretch/>
                        </pic:blipFill>
                        <pic:spPr bwMode="auto">
                          <a:xfrm>
                            <a:off x="0" y="0"/>
                            <a:ext cx="2968163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2" w:type="dxa"/>
          </w:tcPr>
          <w:p w:rsidR="00350112" w:rsidRDefault="00350112" w:rsidP="00DD68D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61329284" wp14:editId="6C2BAE6A">
                  <wp:extent cx="2976096" cy="1800000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6744" t="14467" r="17074" b="14334"/>
                          <a:stretch/>
                        </pic:blipFill>
                        <pic:spPr bwMode="auto">
                          <a:xfrm>
                            <a:off x="0" y="0"/>
                            <a:ext cx="2976096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112" w:rsidTr="00350112">
        <w:tc>
          <w:tcPr>
            <w:tcW w:w="4956" w:type="dxa"/>
          </w:tcPr>
          <w:p w:rsidR="00350112" w:rsidRDefault="00350112" w:rsidP="00DD68D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21010589" wp14:editId="3F3E183C">
                  <wp:extent cx="3007407" cy="1800000"/>
                  <wp:effectExtent l="0" t="0" r="254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7701" t="15317" r="17553" b="15753"/>
                          <a:stretch/>
                        </pic:blipFill>
                        <pic:spPr bwMode="auto">
                          <a:xfrm>
                            <a:off x="0" y="0"/>
                            <a:ext cx="3007407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2" w:type="dxa"/>
          </w:tcPr>
          <w:p w:rsidR="00350112" w:rsidRDefault="00350112" w:rsidP="00DD68D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2793D146" wp14:editId="6CD0422B">
                  <wp:extent cx="2975610" cy="1799590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0891" t="16169" r="20742" b="16603"/>
                          <a:stretch/>
                        </pic:blipFill>
                        <pic:spPr bwMode="auto">
                          <a:xfrm>
                            <a:off x="0" y="0"/>
                            <a:ext cx="2978964" cy="1801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112" w:rsidTr="00350112">
        <w:tc>
          <w:tcPr>
            <w:tcW w:w="9858" w:type="dxa"/>
            <w:gridSpan w:val="2"/>
          </w:tcPr>
          <w:p w:rsidR="00350112" w:rsidRDefault="00350112" w:rsidP="003501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3E01BA78" wp14:editId="635B54C6">
                  <wp:extent cx="2900719" cy="18000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4671" t="10212" r="13884" b="10930"/>
                          <a:stretch/>
                        </pic:blipFill>
                        <pic:spPr bwMode="auto">
                          <a:xfrm>
                            <a:off x="0" y="0"/>
                            <a:ext cx="290071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112" w:rsidRDefault="00350112" w:rsidP="00DD68D8">
      <w:pPr>
        <w:pBdr>
          <w:bottom w:val="single" w:sz="4" w:space="1" w:color="auto"/>
        </w:pBdr>
        <w:jc w:val="both"/>
        <w:rPr>
          <w:rFonts w:ascii="Arial" w:hAnsi="Arial" w:cs="Arial"/>
          <w:b/>
        </w:rPr>
      </w:pPr>
    </w:p>
    <w:p w:rsidR="00AE55BA" w:rsidRDefault="00AE55BA" w:rsidP="00DD68D8">
      <w:pPr>
        <w:pBdr>
          <w:bottom w:val="single" w:sz="4" w:space="1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Situación Final del PIE</w:t>
      </w:r>
    </w:p>
    <w:p w:rsidR="00350112" w:rsidRDefault="00350112" w:rsidP="00DD68D8">
      <w:pPr>
        <w:pBdr>
          <w:bottom w:val="single" w:sz="4" w:space="1" w:color="auto"/>
        </w:pBdr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350112" w:rsidTr="00350112">
        <w:tc>
          <w:tcPr>
            <w:tcW w:w="4698" w:type="dxa"/>
          </w:tcPr>
          <w:p w:rsidR="00350112" w:rsidRDefault="00350112" w:rsidP="003501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56098469" wp14:editId="46299D04">
                  <wp:extent cx="2330936" cy="1620000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8180" t="4538" r="18031" b="16604"/>
                          <a:stretch/>
                        </pic:blipFill>
                        <pic:spPr bwMode="auto">
                          <a:xfrm>
                            <a:off x="0" y="0"/>
                            <a:ext cx="2330936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350112" w:rsidRDefault="00350112" w:rsidP="003501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79356106" wp14:editId="0FD80929">
                  <wp:extent cx="2412263" cy="1620000"/>
                  <wp:effectExtent l="0" t="0" r="762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7382" t="5673" r="17553" b="16604"/>
                          <a:stretch/>
                        </pic:blipFill>
                        <pic:spPr bwMode="auto">
                          <a:xfrm>
                            <a:off x="0" y="0"/>
                            <a:ext cx="2412263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112" w:rsidTr="003C69F2">
        <w:tc>
          <w:tcPr>
            <w:tcW w:w="9396" w:type="dxa"/>
            <w:gridSpan w:val="2"/>
          </w:tcPr>
          <w:p w:rsidR="00350112" w:rsidRDefault="00350112" w:rsidP="003501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3B0D9FFB" wp14:editId="14BF3BF9">
                  <wp:extent cx="2695733" cy="162000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6107" t="13048" r="16755" b="15185"/>
                          <a:stretch/>
                        </pic:blipFill>
                        <pic:spPr bwMode="auto">
                          <a:xfrm>
                            <a:off x="0" y="0"/>
                            <a:ext cx="2695733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5BA" w:rsidRDefault="00AE55BA" w:rsidP="00793568">
      <w:pPr>
        <w:jc w:val="both"/>
        <w:rPr>
          <w:rFonts w:ascii="Arial" w:hAnsi="Arial" w:cs="Arial"/>
          <w:b/>
        </w:rPr>
      </w:pPr>
    </w:p>
    <w:p w:rsidR="00DD68D8" w:rsidRDefault="00AE55BA" w:rsidP="007935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Metas año</w:t>
      </w:r>
      <w:r w:rsidR="00DD68D8" w:rsidRPr="00281CED">
        <w:rPr>
          <w:rFonts w:ascii="Arial" w:hAnsi="Arial" w:cs="Arial"/>
        </w:rPr>
        <w:t xml:space="preserve"> 201</w:t>
      </w:r>
      <w:r>
        <w:rPr>
          <w:rFonts w:ascii="Arial" w:hAnsi="Arial" w:cs="Arial"/>
        </w:rPr>
        <w:t>9</w:t>
      </w:r>
      <w:r w:rsidR="00DD68D8" w:rsidRPr="00281CED">
        <w:rPr>
          <w:rFonts w:ascii="Arial" w:hAnsi="Arial" w:cs="Arial"/>
        </w:rPr>
        <w:t>:</w:t>
      </w:r>
    </w:p>
    <w:p w:rsidR="00AE55BA" w:rsidRDefault="00AE55BA" w:rsidP="00793568">
      <w:pPr>
        <w:jc w:val="both"/>
        <w:rPr>
          <w:rFonts w:ascii="Arial" w:hAnsi="Arial" w:cs="Arial"/>
        </w:rPr>
      </w:pPr>
    </w:p>
    <w:p w:rsidR="00AE55BA" w:rsidRDefault="00AE55BA" w:rsidP="007935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Generar estrategias de articulación y trabajo colaborativo entre los diferentes profesionales del PIE y docentes del CEST.</w:t>
      </w:r>
    </w:p>
    <w:p w:rsidR="00AE55BA" w:rsidRDefault="00AE55BA" w:rsidP="007935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Mejorar la entrega de información </w:t>
      </w:r>
      <w:r w:rsidR="00E3530F">
        <w:rPr>
          <w:rFonts w:ascii="Arial" w:hAnsi="Arial" w:cs="Arial"/>
        </w:rPr>
        <w:t>acerca de los estudiantes PIE entre docente diferencial y profesor jefe.</w:t>
      </w:r>
    </w:p>
    <w:p w:rsidR="00E3530F" w:rsidRDefault="00E3530F" w:rsidP="0079356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Mejorar los aspectos acerca </w:t>
      </w:r>
      <w:r w:rsidR="001A5302">
        <w:rPr>
          <w:rFonts w:ascii="Arial" w:hAnsi="Arial" w:cs="Arial"/>
        </w:rPr>
        <w:t>de evaluación diferenciada y flexibilización curricular.</w:t>
      </w:r>
    </w:p>
    <w:p w:rsidR="00B87515" w:rsidRDefault="00B87515" w:rsidP="00B743D3">
      <w:pPr>
        <w:jc w:val="both"/>
        <w:rPr>
          <w:rFonts w:ascii="Arial" w:hAnsi="Arial" w:cs="Arial"/>
        </w:rPr>
      </w:pPr>
    </w:p>
    <w:p w:rsidR="00233B50" w:rsidRPr="00C40083" w:rsidRDefault="00455219" w:rsidP="00233B50">
      <w:pPr>
        <w:pBdr>
          <w:bottom w:val="single" w:sz="4" w:space="1" w:color="auto"/>
        </w:pBdr>
        <w:jc w:val="both"/>
        <w:rPr>
          <w:rFonts w:ascii="Century Gothic" w:hAnsi="Century Gothic" w:cs="Arial"/>
          <w:b/>
          <w:sz w:val="26"/>
          <w:szCs w:val="26"/>
        </w:rPr>
      </w:pPr>
      <w:r>
        <w:rPr>
          <w:rFonts w:ascii="Century Gothic" w:hAnsi="Century Gothic" w:cs="Arial"/>
          <w:b/>
          <w:sz w:val="26"/>
          <w:szCs w:val="26"/>
        </w:rPr>
        <w:t>4</w:t>
      </w:r>
      <w:r w:rsidR="00233B50" w:rsidRPr="00C40083">
        <w:rPr>
          <w:rFonts w:ascii="Century Gothic" w:hAnsi="Century Gothic" w:cs="Arial"/>
          <w:b/>
          <w:sz w:val="26"/>
          <w:szCs w:val="26"/>
        </w:rPr>
        <w:t xml:space="preserve">.- </w:t>
      </w:r>
      <w:r w:rsidR="00793568">
        <w:rPr>
          <w:rFonts w:ascii="Century Gothic" w:hAnsi="Century Gothic" w:cs="Tahoma"/>
          <w:b/>
          <w:color w:val="000000"/>
          <w:sz w:val="26"/>
          <w:szCs w:val="26"/>
        </w:rPr>
        <w:t>Cuenta Pública PME SEP 2018</w:t>
      </w:r>
      <w:r w:rsidR="00233B50" w:rsidRPr="00C40083">
        <w:rPr>
          <w:rFonts w:ascii="Century Gothic" w:hAnsi="Century Gothic" w:cs="Arial"/>
          <w:b/>
          <w:sz w:val="26"/>
          <w:szCs w:val="26"/>
        </w:rPr>
        <w:t>:</w:t>
      </w:r>
    </w:p>
    <w:p w:rsidR="00233B50" w:rsidRDefault="00233B50" w:rsidP="00233B50">
      <w:pPr>
        <w:jc w:val="both"/>
        <w:rPr>
          <w:rFonts w:ascii="Arial" w:hAnsi="Arial" w:cs="Arial"/>
        </w:rPr>
      </w:pPr>
    </w:p>
    <w:p w:rsidR="000B020F" w:rsidRDefault="00793568" w:rsidP="00793568">
      <w:pPr>
        <w:jc w:val="both"/>
        <w:rPr>
          <w:rFonts w:ascii="Arial" w:hAnsi="Arial" w:cs="Arial"/>
        </w:rPr>
      </w:pPr>
      <w:r w:rsidRPr="000B020F">
        <w:rPr>
          <w:rFonts w:ascii="Arial" w:hAnsi="Arial" w:cs="Arial"/>
        </w:rPr>
        <w:t>Profesora Edelmira Ponce, como Coordinadora Pedagógica del CEST, nos muestra la Cuenta PME SEP 2018.</w:t>
      </w:r>
      <w:r>
        <w:rPr>
          <w:rFonts w:ascii="Arial" w:hAnsi="Arial" w:cs="Arial"/>
        </w:rPr>
        <w:t xml:space="preserve"> </w:t>
      </w:r>
      <w:r w:rsidR="000B020F">
        <w:rPr>
          <w:rFonts w:ascii="Arial" w:hAnsi="Arial" w:cs="Arial"/>
        </w:rPr>
        <w:t>Donde se trabaja en base a la planificación del PME, que está compuesto por:</w:t>
      </w:r>
    </w:p>
    <w:p w:rsidR="000B020F" w:rsidRDefault="000B020F" w:rsidP="00793568">
      <w:pPr>
        <w:jc w:val="both"/>
        <w:rPr>
          <w:rFonts w:ascii="Arial" w:hAnsi="Arial" w:cs="Arial"/>
        </w:rPr>
      </w:pPr>
    </w:p>
    <w:p w:rsidR="000B020F" w:rsidRDefault="000B020F" w:rsidP="000B020F">
      <w:pPr>
        <w:tabs>
          <w:tab w:val="left" w:pos="56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Gestión Pedagógica, Liderazgo Escolar, Convivencia Escolar, Gestión de Recursos, con sus respectivas Subdimensiones, donde se plantean los objetivos, estrategias y acciones.</w:t>
      </w:r>
    </w:p>
    <w:p w:rsidR="000B020F" w:rsidRDefault="000B020F" w:rsidP="00793568">
      <w:pPr>
        <w:jc w:val="both"/>
        <w:rPr>
          <w:rFonts w:ascii="Arial" w:hAnsi="Arial" w:cs="Arial"/>
        </w:rPr>
      </w:pPr>
    </w:p>
    <w:p w:rsidR="000B020F" w:rsidRDefault="000B020F" w:rsidP="000B020F">
      <w:pPr>
        <w:tabs>
          <w:tab w:val="left" w:pos="567"/>
        </w:tabs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Los recursos del PME están disponibles para realizar inversiones al aprendizaje de los alumnos, la intensión de estos recursos son para potenciar los resultados.</w:t>
      </w:r>
    </w:p>
    <w:p w:rsidR="00B87515" w:rsidRDefault="00B87515" w:rsidP="005E614F">
      <w:pPr>
        <w:spacing w:after="12" w:line="248" w:lineRule="auto"/>
        <w:ind w:right="-92"/>
        <w:jc w:val="both"/>
        <w:rPr>
          <w:rFonts w:ascii="Arial" w:hAnsi="Arial" w:cs="Arial"/>
        </w:rPr>
      </w:pPr>
    </w:p>
    <w:p w:rsidR="000B020F" w:rsidRDefault="000B020F" w:rsidP="000B020F">
      <w:pPr>
        <w:pBdr>
          <w:bottom w:val="single" w:sz="4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Pr="00A07EA5">
        <w:rPr>
          <w:rFonts w:ascii="Arial" w:hAnsi="Arial" w:cs="Arial"/>
          <w:b/>
        </w:rPr>
        <w:t>.</w:t>
      </w:r>
      <w:r w:rsidRPr="00AB5F08">
        <w:rPr>
          <w:rFonts w:ascii="Century Gothic" w:hAnsi="Century Gothic" w:cs="Tahoma"/>
          <w:b/>
          <w:color w:val="000000"/>
          <w:sz w:val="26"/>
          <w:szCs w:val="26"/>
        </w:rPr>
        <w:t xml:space="preserve"> </w:t>
      </w:r>
      <w:r w:rsidRPr="007469B5">
        <w:rPr>
          <w:rFonts w:ascii="Century Gothic" w:hAnsi="Century Gothic" w:cs="Tahoma"/>
          <w:b/>
          <w:color w:val="000000"/>
          <w:sz w:val="26"/>
          <w:szCs w:val="26"/>
        </w:rPr>
        <w:t>Resultados Académicos del CEST 201</w:t>
      </w:r>
      <w:r>
        <w:rPr>
          <w:rFonts w:ascii="Century Gothic" w:hAnsi="Century Gothic" w:cs="Tahoma"/>
          <w:b/>
          <w:color w:val="000000"/>
          <w:sz w:val="26"/>
          <w:szCs w:val="26"/>
        </w:rPr>
        <w:t>8:</w:t>
      </w:r>
    </w:p>
    <w:p w:rsidR="000B020F" w:rsidRDefault="000B020F" w:rsidP="005E614F">
      <w:pPr>
        <w:spacing w:after="12" w:line="248" w:lineRule="auto"/>
        <w:ind w:right="-92"/>
        <w:jc w:val="both"/>
        <w:rPr>
          <w:rFonts w:ascii="Arial" w:hAnsi="Arial" w:cs="Arial"/>
        </w:rPr>
      </w:pPr>
    </w:p>
    <w:p w:rsidR="000B020F" w:rsidRDefault="000B020F" w:rsidP="000B020F">
      <w:pPr>
        <w:tabs>
          <w:tab w:val="left" w:pos="56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Don Reinaldo Castro Rector del CEST, presenta los Resultados Académicos obtenidos por el CEST durante el presente año 2018:</w:t>
      </w:r>
    </w:p>
    <w:p w:rsidR="000B020F" w:rsidRDefault="000B020F" w:rsidP="000B020F">
      <w:pPr>
        <w:tabs>
          <w:tab w:val="left" w:pos="567"/>
        </w:tabs>
        <w:jc w:val="both"/>
        <w:rPr>
          <w:rFonts w:ascii="Arial" w:hAnsi="Arial" w:cs="Arial"/>
        </w:rPr>
      </w:pPr>
    </w:p>
    <w:p w:rsidR="000B020F" w:rsidRDefault="000B020F" w:rsidP="000B020F">
      <w:pPr>
        <w:tabs>
          <w:tab w:val="left" w:pos="56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Promoción y rendimiento:</w:t>
      </w:r>
    </w:p>
    <w:tbl>
      <w:tblPr>
        <w:tblStyle w:val="Tablaconcuadrcula"/>
        <w:tblW w:w="0" w:type="auto"/>
        <w:tblInd w:w="1293" w:type="dxa"/>
        <w:tblLook w:val="04A0" w:firstRow="1" w:lastRow="0" w:firstColumn="1" w:lastColumn="0" w:noHBand="0" w:noVBand="1"/>
      </w:tblPr>
      <w:tblGrid>
        <w:gridCol w:w="1129"/>
        <w:gridCol w:w="1985"/>
        <w:gridCol w:w="1843"/>
        <w:gridCol w:w="1843"/>
      </w:tblGrid>
      <w:tr w:rsidR="000B020F" w:rsidTr="00350112">
        <w:tc>
          <w:tcPr>
            <w:tcW w:w="1129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EGB</w:t>
            </w:r>
          </w:p>
        </w:tc>
        <w:tc>
          <w:tcPr>
            <w:tcW w:w="1985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Promedio</w:t>
            </w:r>
          </w:p>
        </w:tc>
        <w:tc>
          <w:tcPr>
            <w:tcW w:w="1843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6.0</w:t>
            </w:r>
          </w:p>
        </w:tc>
        <w:tc>
          <w:tcPr>
            <w:tcW w:w="1843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0B020F" w:rsidTr="00350112">
        <w:tc>
          <w:tcPr>
            <w:tcW w:w="1129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Reprobación</w:t>
            </w:r>
          </w:p>
        </w:tc>
        <w:tc>
          <w:tcPr>
            <w:tcW w:w="1843" w:type="dxa"/>
          </w:tcPr>
          <w:p w:rsidR="000B020F" w:rsidRDefault="004E5482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0B020F">
              <w:rPr>
                <w:rFonts w:ascii="Arial" w:hAnsi="Arial" w:cs="Arial"/>
              </w:rPr>
              <w:t xml:space="preserve"> alumnos</w:t>
            </w:r>
          </w:p>
        </w:tc>
        <w:tc>
          <w:tcPr>
            <w:tcW w:w="1843" w:type="dxa"/>
          </w:tcPr>
          <w:p w:rsidR="000B020F" w:rsidRDefault="004E5482" w:rsidP="004E5482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0B020F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4</w:t>
            </w:r>
            <w:r w:rsidR="000B020F">
              <w:rPr>
                <w:rFonts w:ascii="Arial" w:hAnsi="Arial" w:cs="Arial"/>
              </w:rPr>
              <w:t xml:space="preserve"> %</w:t>
            </w:r>
          </w:p>
        </w:tc>
      </w:tr>
      <w:tr w:rsidR="000B020F" w:rsidTr="00350112">
        <w:tc>
          <w:tcPr>
            <w:tcW w:w="1129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Promovidos</w:t>
            </w:r>
          </w:p>
        </w:tc>
        <w:tc>
          <w:tcPr>
            <w:tcW w:w="1843" w:type="dxa"/>
          </w:tcPr>
          <w:p w:rsidR="000B020F" w:rsidRDefault="004E5482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723</w:t>
            </w:r>
            <w:r w:rsidR="000B020F">
              <w:rPr>
                <w:rFonts w:ascii="Arial" w:hAnsi="Arial" w:cs="Arial"/>
              </w:rPr>
              <w:t xml:space="preserve"> alumnos</w:t>
            </w:r>
          </w:p>
        </w:tc>
        <w:tc>
          <w:tcPr>
            <w:tcW w:w="1843" w:type="dxa"/>
          </w:tcPr>
          <w:p w:rsidR="000B020F" w:rsidRDefault="004E5482" w:rsidP="004E5482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</w:t>
            </w:r>
            <w:r w:rsidR="000B020F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6</w:t>
            </w:r>
            <w:r w:rsidR="000B020F">
              <w:rPr>
                <w:rFonts w:ascii="Arial" w:hAnsi="Arial" w:cs="Arial"/>
              </w:rPr>
              <w:t>%</w:t>
            </w:r>
          </w:p>
        </w:tc>
      </w:tr>
      <w:tr w:rsidR="000B020F" w:rsidTr="00350112">
        <w:tc>
          <w:tcPr>
            <w:tcW w:w="1129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0B020F" w:rsidRDefault="000B020F" w:rsidP="000B020F">
      <w:pPr>
        <w:tabs>
          <w:tab w:val="left" w:pos="567"/>
        </w:tabs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985"/>
        <w:gridCol w:w="1843"/>
        <w:gridCol w:w="1843"/>
      </w:tblGrid>
      <w:tr w:rsidR="000B020F" w:rsidTr="00A20114">
        <w:trPr>
          <w:jc w:val="center"/>
        </w:trPr>
        <w:tc>
          <w:tcPr>
            <w:tcW w:w="1129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EMHC</w:t>
            </w:r>
          </w:p>
        </w:tc>
        <w:tc>
          <w:tcPr>
            <w:tcW w:w="1985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Promedio</w:t>
            </w:r>
          </w:p>
        </w:tc>
        <w:tc>
          <w:tcPr>
            <w:tcW w:w="1843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5.8</w:t>
            </w:r>
          </w:p>
        </w:tc>
        <w:tc>
          <w:tcPr>
            <w:tcW w:w="1843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0B020F" w:rsidTr="00A20114">
        <w:trPr>
          <w:jc w:val="center"/>
        </w:trPr>
        <w:tc>
          <w:tcPr>
            <w:tcW w:w="1129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Reprobación</w:t>
            </w:r>
          </w:p>
        </w:tc>
        <w:tc>
          <w:tcPr>
            <w:tcW w:w="1843" w:type="dxa"/>
          </w:tcPr>
          <w:p w:rsidR="000B020F" w:rsidRDefault="004E5482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0B020F">
              <w:rPr>
                <w:rFonts w:ascii="Arial" w:hAnsi="Arial" w:cs="Arial"/>
              </w:rPr>
              <w:t xml:space="preserve"> alumnos</w:t>
            </w:r>
          </w:p>
        </w:tc>
        <w:tc>
          <w:tcPr>
            <w:tcW w:w="1843" w:type="dxa"/>
          </w:tcPr>
          <w:p w:rsidR="000B020F" w:rsidRDefault="000B020F" w:rsidP="004E5482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0 %</w:t>
            </w:r>
          </w:p>
        </w:tc>
      </w:tr>
      <w:tr w:rsidR="000B020F" w:rsidTr="00A20114">
        <w:trPr>
          <w:jc w:val="center"/>
        </w:trPr>
        <w:tc>
          <w:tcPr>
            <w:tcW w:w="1129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Promovidos</w:t>
            </w:r>
          </w:p>
        </w:tc>
        <w:tc>
          <w:tcPr>
            <w:tcW w:w="1843" w:type="dxa"/>
          </w:tcPr>
          <w:p w:rsidR="000B020F" w:rsidRDefault="004E5482" w:rsidP="004E5482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0B020F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3</w:t>
            </w:r>
            <w:r w:rsidR="000B020F">
              <w:rPr>
                <w:rFonts w:ascii="Arial" w:hAnsi="Arial" w:cs="Arial"/>
              </w:rPr>
              <w:t xml:space="preserve"> alumnos</w:t>
            </w:r>
          </w:p>
        </w:tc>
        <w:tc>
          <w:tcPr>
            <w:tcW w:w="1843" w:type="dxa"/>
          </w:tcPr>
          <w:p w:rsidR="000B020F" w:rsidRDefault="004E5482" w:rsidP="004E5482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  <w:r w:rsidR="000B020F">
              <w:rPr>
                <w:rFonts w:ascii="Arial" w:hAnsi="Arial" w:cs="Arial"/>
              </w:rPr>
              <w:t>%</w:t>
            </w:r>
          </w:p>
        </w:tc>
      </w:tr>
      <w:tr w:rsidR="000B020F" w:rsidTr="00A20114">
        <w:trPr>
          <w:jc w:val="center"/>
        </w:trPr>
        <w:tc>
          <w:tcPr>
            <w:tcW w:w="1129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0B020F" w:rsidRDefault="000B020F" w:rsidP="000B020F">
      <w:pPr>
        <w:tabs>
          <w:tab w:val="left" w:pos="567"/>
        </w:tabs>
        <w:jc w:val="both"/>
        <w:rPr>
          <w:rFonts w:ascii="Arial" w:hAnsi="Arial" w:cs="Arial"/>
          <w:color w:val="00000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985"/>
        <w:gridCol w:w="1843"/>
        <w:gridCol w:w="1843"/>
      </w:tblGrid>
      <w:tr w:rsidR="000B020F" w:rsidTr="00A20114">
        <w:trPr>
          <w:jc w:val="center"/>
        </w:trPr>
        <w:tc>
          <w:tcPr>
            <w:tcW w:w="1129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EMTP</w:t>
            </w:r>
          </w:p>
        </w:tc>
        <w:tc>
          <w:tcPr>
            <w:tcW w:w="1985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Promedio</w:t>
            </w:r>
          </w:p>
        </w:tc>
        <w:tc>
          <w:tcPr>
            <w:tcW w:w="1843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  <w:r w:rsidR="004E5482">
              <w:rPr>
                <w:rFonts w:ascii="Arial" w:hAnsi="Arial" w:cs="Arial"/>
              </w:rPr>
              <w:t>6</w:t>
            </w:r>
          </w:p>
        </w:tc>
        <w:tc>
          <w:tcPr>
            <w:tcW w:w="1843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0B020F" w:rsidTr="00A20114">
        <w:trPr>
          <w:jc w:val="center"/>
        </w:trPr>
        <w:tc>
          <w:tcPr>
            <w:tcW w:w="1129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Reprobación</w:t>
            </w:r>
          </w:p>
        </w:tc>
        <w:tc>
          <w:tcPr>
            <w:tcW w:w="1843" w:type="dxa"/>
          </w:tcPr>
          <w:p w:rsidR="000B020F" w:rsidRDefault="004E5482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0B020F">
              <w:rPr>
                <w:rFonts w:ascii="Arial" w:hAnsi="Arial" w:cs="Arial"/>
              </w:rPr>
              <w:t xml:space="preserve"> alumnos</w:t>
            </w:r>
          </w:p>
        </w:tc>
        <w:tc>
          <w:tcPr>
            <w:tcW w:w="1843" w:type="dxa"/>
          </w:tcPr>
          <w:p w:rsidR="000B020F" w:rsidRDefault="000B020F" w:rsidP="004E5482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</w:t>
            </w:r>
            <w:r w:rsidR="004E5482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%</w:t>
            </w:r>
          </w:p>
        </w:tc>
      </w:tr>
      <w:tr w:rsidR="000B020F" w:rsidTr="00A20114">
        <w:trPr>
          <w:jc w:val="center"/>
        </w:trPr>
        <w:tc>
          <w:tcPr>
            <w:tcW w:w="1129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Promovidos</w:t>
            </w:r>
          </w:p>
        </w:tc>
        <w:tc>
          <w:tcPr>
            <w:tcW w:w="1843" w:type="dxa"/>
          </w:tcPr>
          <w:p w:rsidR="000B020F" w:rsidRDefault="000B020F" w:rsidP="004E5482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4E5482">
              <w:rPr>
                <w:rFonts w:ascii="Arial" w:hAnsi="Arial" w:cs="Arial"/>
              </w:rPr>
              <w:t>57</w:t>
            </w:r>
            <w:r>
              <w:rPr>
                <w:rFonts w:ascii="Arial" w:hAnsi="Arial" w:cs="Arial"/>
              </w:rPr>
              <w:t xml:space="preserve"> alumnos</w:t>
            </w:r>
          </w:p>
        </w:tc>
        <w:tc>
          <w:tcPr>
            <w:tcW w:w="1843" w:type="dxa"/>
          </w:tcPr>
          <w:p w:rsidR="000B020F" w:rsidRDefault="000B020F" w:rsidP="004E5482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99,</w:t>
            </w:r>
            <w:r w:rsidR="004E5482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%</w:t>
            </w:r>
          </w:p>
        </w:tc>
      </w:tr>
      <w:tr w:rsidR="000B020F" w:rsidTr="00A20114">
        <w:trPr>
          <w:jc w:val="center"/>
        </w:trPr>
        <w:tc>
          <w:tcPr>
            <w:tcW w:w="1129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0B020F" w:rsidRDefault="000B020F" w:rsidP="000B020F">
      <w:pPr>
        <w:tabs>
          <w:tab w:val="left" w:pos="567"/>
        </w:tabs>
        <w:jc w:val="both"/>
        <w:rPr>
          <w:rFonts w:ascii="Arial" w:hAnsi="Arial" w:cs="Arial"/>
          <w:color w:val="00000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985"/>
        <w:gridCol w:w="1843"/>
        <w:gridCol w:w="2693"/>
      </w:tblGrid>
      <w:tr w:rsidR="000B020F" w:rsidTr="00A20114">
        <w:trPr>
          <w:jc w:val="center"/>
        </w:trPr>
        <w:tc>
          <w:tcPr>
            <w:tcW w:w="1129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CEST</w:t>
            </w:r>
          </w:p>
        </w:tc>
        <w:tc>
          <w:tcPr>
            <w:tcW w:w="1985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Promedio</w:t>
            </w:r>
          </w:p>
        </w:tc>
        <w:tc>
          <w:tcPr>
            <w:tcW w:w="1843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  <w:r w:rsidR="004E5482">
              <w:rPr>
                <w:rFonts w:ascii="Arial" w:hAnsi="Arial" w:cs="Arial"/>
              </w:rPr>
              <w:t>8</w:t>
            </w:r>
          </w:p>
        </w:tc>
        <w:tc>
          <w:tcPr>
            <w:tcW w:w="2693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0B020F" w:rsidTr="00A20114">
        <w:trPr>
          <w:jc w:val="center"/>
        </w:trPr>
        <w:tc>
          <w:tcPr>
            <w:tcW w:w="1129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Reprobación</w:t>
            </w:r>
          </w:p>
        </w:tc>
        <w:tc>
          <w:tcPr>
            <w:tcW w:w="1843" w:type="dxa"/>
          </w:tcPr>
          <w:p w:rsidR="000B020F" w:rsidRDefault="004E5482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0B020F">
              <w:rPr>
                <w:rFonts w:ascii="Arial" w:hAnsi="Arial" w:cs="Arial"/>
              </w:rPr>
              <w:t xml:space="preserve"> alumnos</w:t>
            </w:r>
          </w:p>
        </w:tc>
        <w:tc>
          <w:tcPr>
            <w:tcW w:w="2693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</w:t>
            </w:r>
            <w:r w:rsidR="004E5482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%</w:t>
            </w:r>
          </w:p>
        </w:tc>
      </w:tr>
      <w:tr w:rsidR="000B020F" w:rsidTr="00A20114">
        <w:trPr>
          <w:jc w:val="center"/>
        </w:trPr>
        <w:tc>
          <w:tcPr>
            <w:tcW w:w="1129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Promovidos</w:t>
            </w:r>
          </w:p>
        </w:tc>
        <w:tc>
          <w:tcPr>
            <w:tcW w:w="1843" w:type="dxa"/>
          </w:tcPr>
          <w:p w:rsidR="000B020F" w:rsidRDefault="000B020F" w:rsidP="004E5482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="004E5482">
              <w:rPr>
                <w:rFonts w:ascii="Arial" w:hAnsi="Arial" w:cs="Arial"/>
              </w:rPr>
              <w:t>60</w:t>
            </w:r>
            <w:r>
              <w:rPr>
                <w:rFonts w:ascii="Arial" w:hAnsi="Arial" w:cs="Arial"/>
              </w:rPr>
              <w:t xml:space="preserve"> alumnos</w:t>
            </w:r>
          </w:p>
        </w:tc>
        <w:tc>
          <w:tcPr>
            <w:tcW w:w="2693" w:type="dxa"/>
          </w:tcPr>
          <w:p w:rsidR="000B020F" w:rsidRDefault="000B020F" w:rsidP="004E5482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99,</w:t>
            </w:r>
            <w:r w:rsidR="004E5482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%</w:t>
            </w:r>
          </w:p>
        </w:tc>
      </w:tr>
      <w:tr w:rsidR="000B020F" w:rsidTr="00A20114">
        <w:trPr>
          <w:jc w:val="center"/>
        </w:trPr>
        <w:tc>
          <w:tcPr>
            <w:tcW w:w="1129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1843" w:type="dxa"/>
          </w:tcPr>
          <w:p w:rsidR="000B020F" w:rsidRDefault="004E5482" w:rsidP="004E5482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1867</w:t>
            </w:r>
          </w:p>
        </w:tc>
        <w:tc>
          <w:tcPr>
            <w:tcW w:w="2693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0B020F" w:rsidTr="00A20114">
        <w:trPr>
          <w:jc w:val="center"/>
        </w:trPr>
        <w:tc>
          <w:tcPr>
            <w:tcW w:w="1129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0B020F" w:rsidRDefault="000B020F" w:rsidP="00A20114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0B020F" w:rsidRDefault="000B020F" w:rsidP="000B020F">
      <w:pPr>
        <w:tabs>
          <w:tab w:val="left" w:pos="567"/>
        </w:tabs>
        <w:jc w:val="both"/>
        <w:rPr>
          <w:rFonts w:ascii="Arial" w:hAnsi="Arial" w:cs="Arial"/>
          <w:color w:val="000000"/>
        </w:rPr>
      </w:pPr>
    </w:p>
    <w:p w:rsidR="000B020F" w:rsidRDefault="000B020F" w:rsidP="000B020F">
      <w:pPr>
        <w:tabs>
          <w:tab w:val="left" w:pos="567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Debemos seguir motivando a la familia en el aprendizaje de los alumnos.</w:t>
      </w:r>
    </w:p>
    <w:p w:rsidR="000B020F" w:rsidRDefault="000B020F" w:rsidP="000B020F">
      <w:pPr>
        <w:tabs>
          <w:tab w:val="left" w:pos="567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Continuar mejorando los rendimientos sin bajar las exigencias.</w:t>
      </w:r>
    </w:p>
    <w:p w:rsidR="000B020F" w:rsidRDefault="004E5482" w:rsidP="005E614F">
      <w:pPr>
        <w:spacing w:after="12" w:line="248" w:lineRule="auto"/>
        <w:ind w:right="-92"/>
        <w:jc w:val="both"/>
        <w:rPr>
          <w:rFonts w:ascii="Arial" w:hAnsi="Arial" w:cs="Arial"/>
        </w:rPr>
      </w:pPr>
      <w:r>
        <w:rPr>
          <w:rFonts w:ascii="Arial" w:hAnsi="Arial" w:cs="Arial"/>
        </w:rPr>
        <w:t>Se agradece a todos los integrantes del CEST, ya que es el máximo histórico desde el 2006, en cuanto a la promoción.</w:t>
      </w:r>
    </w:p>
    <w:p w:rsidR="004E5482" w:rsidRDefault="004E5482" w:rsidP="005E614F">
      <w:pPr>
        <w:spacing w:after="12" w:line="248" w:lineRule="auto"/>
        <w:ind w:right="-92"/>
        <w:jc w:val="both"/>
        <w:rPr>
          <w:rFonts w:ascii="Arial" w:hAnsi="Arial" w:cs="Arial"/>
        </w:rPr>
      </w:pPr>
    </w:p>
    <w:p w:rsidR="00350112" w:rsidRDefault="00350112" w:rsidP="00350112">
      <w:pPr>
        <w:pBdr>
          <w:bottom w:val="single" w:sz="4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6</w:t>
      </w:r>
      <w:r w:rsidRPr="00A07EA5">
        <w:rPr>
          <w:rFonts w:ascii="Arial" w:hAnsi="Arial" w:cs="Arial"/>
          <w:b/>
        </w:rPr>
        <w:t>.</w:t>
      </w:r>
      <w:r w:rsidRPr="00AB5F08">
        <w:rPr>
          <w:rFonts w:ascii="Century Gothic" w:hAnsi="Century Gothic" w:cs="Tahoma"/>
          <w:b/>
          <w:color w:val="000000"/>
          <w:sz w:val="26"/>
          <w:szCs w:val="26"/>
        </w:rPr>
        <w:t xml:space="preserve"> </w:t>
      </w:r>
      <w:r>
        <w:rPr>
          <w:rFonts w:ascii="Century Gothic" w:hAnsi="Century Gothic" w:cs="Tahoma"/>
          <w:b/>
          <w:color w:val="000000"/>
          <w:sz w:val="26"/>
          <w:szCs w:val="26"/>
        </w:rPr>
        <w:t>Reglamento interno de Evaluación y Promoción 2019:</w:t>
      </w:r>
    </w:p>
    <w:p w:rsidR="00350112" w:rsidRDefault="00350112" w:rsidP="005E614F">
      <w:pPr>
        <w:spacing w:after="12" w:line="248" w:lineRule="auto"/>
        <w:ind w:right="-92"/>
        <w:jc w:val="both"/>
        <w:rPr>
          <w:rFonts w:ascii="Arial" w:hAnsi="Arial" w:cs="Arial"/>
        </w:rPr>
      </w:pPr>
    </w:p>
    <w:p w:rsidR="004E5482" w:rsidRDefault="00350112" w:rsidP="005E614F">
      <w:pPr>
        <w:spacing w:after="12" w:line="248" w:lineRule="auto"/>
        <w:ind w:right="-92"/>
        <w:jc w:val="both"/>
        <w:rPr>
          <w:rFonts w:ascii="Arial" w:hAnsi="Arial" w:cs="Arial"/>
        </w:rPr>
      </w:pPr>
      <w:r>
        <w:rPr>
          <w:rFonts w:ascii="Arial" w:hAnsi="Arial" w:cs="Arial"/>
        </w:rPr>
        <w:t>Por parte del Rector Don Reinaldo Castro, es presentado al Consejo Escolar, el Reglamento interno de Evaluación y Promoción del 2019</w:t>
      </w:r>
      <w:r w:rsidR="00516E57">
        <w:rPr>
          <w:rFonts w:ascii="Arial" w:hAnsi="Arial" w:cs="Arial"/>
        </w:rPr>
        <w:t>.</w:t>
      </w:r>
    </w:p>
    <w:p w:rsidR="00516E57" w:rsidRDefault="00516E57" w:rsidP="005E614F">
      <w:pPr>
        <w:spacing w:after="12" w:line="248" w:lineRule="auto"/>
        <w:ind w:right="-92"/>
        <w:jc w:val="both"/>
        <w:rPr>
          <w:rFonts w:ascii="Arial" w:hAnsi="Arial" w:cs="Arial"/>
        </w:rPr>
      </w:pPr>
    </w:p>
    <w:p w:rsidR="00516E57" w:rsidRDefault="00516E57" w:rsidP="005E614F">
      <w:pPr>
        <w:spacing w:after="12" w:line="248" w:lineRule="auto"/>
        <w:ind w:right="-92"/>
        <w:jc w:val="both"/>
        <w:rPr>
          <w:rFonts w:ascii="Arial" w:hAnsi="Arial" w:cs="Arial"/>
        </w:rPr>
      </w:pPr>
      <w:r>
        <w:rPr>
          <w:rFonts w:ascii="Arial" w:hAnsi="Arial" w:cs="Arial"/>
        </w:rPr>
        <w:t>Donde se enfocara a los derechos y deberes</w:t>
      </w:r>
      <w:r w:rsidR="009A452C">
        <w:rPr>
          <w:rFonts w:ascii="Arial" w:hAnsi="Arial" w:cs="Arial"/>
        </w:rPr>
        <w:t xml:space="preserve"> de cada integrante.</w:t>
      </w:r>
    </w:p>
    <w:p w:rsidR="009A452C" w:rsidRDefault="009A452C" w:rsidP="005E614F">
      <w:pPr>
        <w:spacing w:after="12" w:line="248" w:lineRule="auto"/>
        <w:ind w:right="-92"/>
        <w:jc w:val="both"/>
        <w:rPr>
          <w:rFonts w:ascii="Arial" w:hAnsi="Arial" w:cs="Arial"/>
        </w:rPr>
      </w:pPr>
    </w:p>
    <w:p w:rsidR="009A452C" w:rsidRDefault="009A452C" w:rsidP="005E614F">
      <w:pPr>
        <w:spacing w:after="12" w:line="248" w:lineRule="auto"/>
        <w:ind w:right="-92"/>
        <w:jc w:val="both"/>
        <w:rPr>
          <w:rFonts w:ascii="Arial" w:hAnsi="Arial" w:cs="Arial"/>
        </w:rPr>
      </w:pPr>
      <w:r>
        <w:rPr>
          <w:rFonts w:ascii="Arial" w:hAnsi="Arial" w:cs="Arial"/>
        </w:rPr>
        <w:t>Se realiza revisión de los docentes y se integran las propuestas realizadas.</w:t>
      </w:r>
    </w:p>
    <w:p w:rsidR="009A452C" w:rsidRDefault="009A452C" w:rsidP="005E614F">
      <w:pPr>
        <w:spacing w:after="12" w:line="248" w:lineRule="auto"/>
        <w:ind w:right="-92"/>
        <w:jc w:val="both"/>
        <w:rPr>
          <w:rFonts w:ascii="Arial" w:hAnsi="Arial" w:cs="Arial"/>
        </w:rPr>
      </w:pPr>
    </w:p>
    <w:p w:rsidR="009A452C" w:rsidRDefault="009A452C" w:rsidP="005E614F">
      <w:pPr>
        <w:spacing w:after="12" w:line="248" w:lineRule="auto"/>
        <w:ind w:right="-92"/>
        <w:jc w:val="both"/>
        <w:rPr>
          <w:rFonts w:ascii="Arial" w:hAnsi="Arial" w:cs="Arial"/>
        </w:rPr>
      </w:pPr>
      <w:r>
        <w:rPr>
          <w:rFonts w:ascii="Arial" w:hAnsi="Arial" w:cs="Arial"/>
        </w:rPr>
        <w:t>El reforzamiento es una obligación, ya que se encuentra en el Manual de promoción.</w:t>
      </w:r>
    </w:p>
    <w:p w:rsidR="009A452C" w:rsidRDefault="009A452C" w:rsidP="005E614F">
      <w:pPr>
        <w:spacing w:after="12" w:line="248" w:lineRule="auto"/>
        <w:ind w:right="-92"/>
        <w:jc w:val="both"/>
        <w:rPr>
          <w:rFonts w:ascii="Arial" w:hAnsi="Arial" w:cs="Arial"/>
        </w:rPr>
      </w:pPr>
    </w:p>
    <w:p w:rsidR="009A452C" w:rsidRDefault="009A452C" w:rsidP="005E614F">
      <w:pPr>
        <w:spacing w:after="12" w:line="248" w:lineRule="auto"/>
        <w:ind w:right="-92"/>
        <w:jc w:val="both"/>
        <w:rPr>
          <w:rFonts w:ascii="Arial" w:hAnsi="Arial" w:cs="Arial"/>
        </w:rPr>
      </w:pPr>
      <w:r>
        <w:rPr>
          <w:rFonts w:ascii="Arial" w:hAnsi="Arial" w:cs="Arial"/>
        </w:rPr>
        <w:t>Se presentan al Consejo, los cambios realizados.</w:t>
      </w:r>
    </w:p>
    <w:p w:rsidR="00350112" w:rsidRDefault="00350112" w:rsidP="005E614F">
      <w:pPr>
        <w:spacing w:after="12" w:line="248" w:lineRule="auto"/>
        <w:ind w:right="-92"/>
        <w:jc w:val="both"/>
        <w:rPr>
          <w:rFonts w:ascii="Arial" w:hAnsi="Arial" w:cs="Arial"/>
        </w:rPr>
      </w:pPr>
    </w:p>
    <w:p w:rsidR="00F637E0" w:rsidRDefault="009A452C" w:rsidP="007C41DD">
      <w:pPr>
        <w:pBdr>
          <w:bottom w:val="single" w:sz="4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7</w:t>
      </w:r>
      <w:r w:rsidR="00281CED" w:rsidRPr="00A07EA5">
        <w:rPr>
          <w:rFonts w:ascii="Arial" w:hAnsi="Arial" w:cs="Arial"/>
          <w:b/>
        </w:rPr>
        <w:t>.</w:t>
      </w:r>
      <w:r w:rsidR="00AB5F08" w:rsidRPr="00AB5F08">
        <w:rPr>
          <w:rFonts w:ascii="Century Gothic" w:hAnsi="Century Gothic" w:cs="Tahoma"/>
          <w:b/>
          <w:color w:val="000000"/>
          <w:sz w:val="26"/>
          <w:szCs w:val="26"/>
        </w:rPr>
        <w:t xml:space="preserve"> </w:t>
      </w:r>
      <w:r w:rsidR="007C41DD">
        <w:rPr>
          <w:rFonts w:ascii="Century Gothic" w:hAnsi="Century Gothic" w:cs="Tahoma"/>
          <w:b/>
          <w:color w:val="000000"/>
          <w:sz w:val="26"/>
          <w:szCs w:val="26"/>
        </w:rPr>
        <w:t>Varios:</w:t>
      </w:r>
    </w:p>
    <w:p w:rsidR="009A4D9C" w:rsidRDefault="009A4D9C" w:rsidP="00A75D55">
      <w:pPr>
        <w:jc w:val="both"/>
        <w:rPr>
          <w:rFonts w:ascii="Arial" w:hAnsi="Arial" w:cs="Arial"/>
          <w:color w:val="000000"/>
        </w:rPr>
      </w:pPr>
    </w:p>
    <w:p w:rsidR="006C41CD" w:rsidRDefault="009A452C" w:rsidP="00A75D55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Se informa </w:t>
      </w:r>
      <w:r w:rsidR="006C41CD">
        <w:rPr>
          <w:rFonts w:ascii="Arial" w:hAnsi="Arial" w:cs="Arial"/>
          <w:color w:val="000000"/>
        </w:rPr>
        <w:t xml:space="preserve">al Consejo Escolar, </w:t>
      </w:r>
      <w:r>
        <w:rPr>
          <w:rFonts w:ascii="Arial" w:hAnsi="Arial" w:cs="Arial"/>
          <w:color w:val="000000"/>
        </w:rPr>
        <w:t xml:space="preserve">de parte del Rector Don Reinaldo Castro, que </w:t>
      </w:r>
      <w:r w:rsidR="006C41CD">
        <w:rPr>
          <w:rFonts w:ascii="Arial" w:hAnsi="Arial" w:cs="Arial"/>
          <w:color w:val="000000"/>
        </w:rPr>
        <w:t>se entregaran documentos previamente a las reuniones, para mantener informado a cada integrante.</w:t>
      </w:r>
    </w:p>
    <w:p w:rsidR="006C41CD" w:rsidRDefault="006C41CD" w:rsidP="00A75D55">
      <w:pPr>
        <w:jc w:val="both"/>
        <w:rPr>
          <w:rFonts w:ascii="Arial" w:hAnsi="Arial" w:cs="Arial"/>
          <w:color w:val="000000"/>
        </w:rPr>
      </w:pPr>
    </w:p>
    <w:p w:rsidR="006C41CD" w:rsidRDefault="006C41CD" w:rsidP="00A75D55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El PME 2019 será revisado por el Consejo Escolar.</w:t>
      </w:r>
    </w:p>
    <w:p w:rsidR="006C41CD" w:rsidRDefault="006C41CD" w:rsidP="00A75D55">
      <w:pPr>
        <w:jc w:val="both"/>
        <w:rPr>
          <w:rFonts w:ascii="Arial" w:hAnsi="Arial" w:cs="Arial"/>
          <w:color w:val="000000"/>
        </w:rPr>
      </w:pPr>
    </w:p>
    <w:p w:rsidR="006C41CD" w:rsidRDefault="006C41CD" w:rsidP="00A75D55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Presidenta del Sindicato del CEST, profesora Jessica Rojas, plantea al Consejo Escolar, sobre el plan de Incentivos, en relación con el PME, para ser integrado en el 2019.</w:t>
      </w:r>
    </w:p>
    <w:p w:rsidR="006C41CD" w:rsidRDefault="006C41CD" w:rsidP="00A75D55">
      <w:pPr>
        <w:jc w:val="both"/>
        <w:rPr>
          <w:rFonts w:ascii="Arial" w:hAnsi="Arial" w:cs="Arial"/>
          <w:color w:val="000000"/>
        </w:rPr>
      </w:pPr>
    </w:p>
    <w:p w:rsidR="00A75D55" w:rsidRPr="00A07EA5" w:rsidRDefault="009A4D9C" w:rsidP="00A75D55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Se agradece </w:t>
      </w:r>
      <w:r>
        <w:rPr>
          <w:rFonts w:ascii="Arial" w:hAnsi="Arial" w:cs="Arial"/>
        </w:rPr>
        <w:t>la participación de cada una de las Áreas y sus representantes para poder informar a sus respectivos sectores sobre lo informado en reunión.</w:t>
      </w:r>
    </w:p>
    <w:p w:rsidR="00D332F1" w:rsidRDefault="00D332F1" w:rsidP="00057D92">
      <w:pPr>
        <w:jc w:val="both"/>
        <w:rPr>
          <w:rFonts w:ascii="Arial" w:hAnsi="Arial" w:cs="Arial"/>
        </w:rPr>
      </w:pPr>
    </w:p>
    <w:p w:rsidR="00A66ACA" w:rsidRDefault="009F2FA8" w:rsidP="00057D92">
      <w:pPr>
        <w:jc w:val="both"/>
        <w:rPr>
          <w:rFonts w:ascii="Arial" w:hAnsi="Arial" w:cs="Arial"/>
        </w:rPr>
      </w:pPr>
      <w:r w:rsidRPr="00A07EA5">
        <w:rPr>
          <w:rFonts w:ascii="Arial" w:hAnsi="Arial" w:cs="Arial"/>
        </w:rPr>
        <w:t>Don Reinaldo Castro, nos invita a seguir trabajando por el CEST</w:t>
      </w:r>
      <w:r w:rsidR="009F7746">
        <w:rPr>
          <w:rFonts w:ascii="Arial" w:hAnsi="Arial" w:cs="Arial"/>
        </w:rPr>
        <w:t>.</w:t>
      </w:r>
    </w:p>
    <w:p w:rsidR="000A33C2" w:rsidRDefault="000A33C2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CC3D7E" w:rsidRDefault="00CC3D7E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6C41CD" w:rsidRDefault="006C41CD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6C41CD" w:rsidRDefault="006C41CD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6C41CD" w:rsidRDefault="006C41CD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6C41CD" w:rsidRDefault="006C41CD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6C41CD" w:rsidRDefault="006C41CD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6C41CD" w:rsidRDefault="006C41CD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6C41CD" w:rsidRDefault="006C41CD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6C41CD" w:rsidRDefault="006C41CD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6C41CD" w:rsidRDefault="006C41CD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6C41CD" w:rsidRDefault="006C41CD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6C41CD" w:rsidRDefault="006C41CD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6C41CD" w:rsidRDefault="006C41CD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6C41CD" w:rsidRDefault="006C41CD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6C41CD" w:rsidRDefault="006C41CD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6C41CD" w:rsidRDefault="006C41CD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6C41CD" w:rsidRDefault="006C41CD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6C41CD" w:rsidRDefault="006C41CD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6C41CD" w:rsidRDefault="006C41CD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6C41CD" w:rsidRDefault="006C41CD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6C41CD" w:rsidRDefault="006C41CD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F637E0" w:rsidRDefault="00F637E0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F637E0" w:rsidRDefault="00F637E0" w:rsidP="00CC3D7E">
      <w:pPr>
        <w:tabs>
          <w:tab w:val="left" w:pos="7010"/>
        </w:tabs>
        <w:jc w:val="both"/>
        <w:rPr>
          <w:rFonts w:ascii="Arial" w:hAnsi="Arial" w:cs="Arial"/>
        </w:rPr>
      </w:pPr>
    </w:p>
    <w:p w:rsidR="000A33C2" w:rsidRDefault="000A33C2" w:rsidP="00057D92">
      <w:pPr>
        <w:jc w:val="both"/>
        <w:rPr>
          <w:rFonts w:ascii="Arial" w:hAnsi="Arial" w:cs="Arial"/>
        </w:rPr>
      </w:pPr>
    </w:p>
    <w:p w:rsidR="00032440" w:rsidRPr="007959E8" w:rsidRDefault="0070321E" w:rsidP="00623E8D">
      <w:pPr>
        <w:ind w:left="4956"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Gabriel S. Castro A.</w:t>
      </w:r>
    </w:p>
    <w:p w:rsidR="00032440" w:rsidRPr="007959E8" w:rsidRDefault="009F2FA8" w:rsidP="0070321E">
      <w:pPr>
        <w:ind w:left="1416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="007369F0">
        <w:rPr>
          <w:rFonts w:ascii="Arial" w:hAnsi="Arial" w:cs="Arial"/>
        </w:rPr>
        <w:t>Secretario</w:t>
      </w:r>
      <w:r w:rsidR="006227AD">
        <w:rPr>
          <w:rFonts w:ascii="Arial" w:hAnsi="Arial" w:cs="Arial"/>
        </w:rPr>
        <w:t xml:space="preserve"> </w:t>
      </w:r>
      <w:r w:rsidR="0040024A">
        <w:rPr>
          <w:rFonts w:ascii="Arial" w:hAnsi="Arial" w:cs="Arial"/>
        </w:rPr>
        <w:t xml:space="preserve">de Acta </w:t>
      </w:r>
      <w:r w:rsidR="00DC49A1">
        <w:rPr>
          <w:rFonts w:ascii="Arial" w:hAnsi="Arial" w:cs="Arial"/>
        </w:rPr>
        <w:t>Consejo Escolar</w:t>
      </w:r>
    </w:p>
    <w:p w:rsidR="003B3F0C" w:rsidRDefault="003B3F0C" w:rsidP="00057D92">
      <w:pPr>
        <w:jc w:val="both"/>
        <w:rPr>
          <w:rFonts w:ascii="Arial" w:hAnsi="Arial" w:cs="Arial"/>
        </w:rPr>
      </w:pPr>
    </w:p>
    <w:p w:rsidR="00CC3D7E" w:rsidRDefault="00CC3D7E" w:rsidP="00057D92">
      <w:pPr>
        <w:jc w:val="both"/>
        <w:rPr>
          <w:rFonts w:ascii="Arial" w:hAnsi="Arial" w:cs="Arial"/>
        </w:rPr>
      </w:pPr>
    </w:p>
    <w:p w:rsidR="00CC3D7E" w:rsidRDefault="00CC3D7E" w:rsidP="00057D92">
      <w:pPr>
        <w:jc w:val="both"/>
        <w:rPr>
          <w:rFonts w:ascii="Arial" w:hAnsi="Arial" w:cs="Arial"/>
        </w:rPr>
      </w:pPr>
    </w:p>
    <w:p w:rsidR="00CC3D7E" w:rsidRDefault="00CC3D7E" w:rsidP="00057D92">
      <w:pPr>
        <w:jc w:val="both"/>
        <w:rPr>
          <w:rFonts w:ascii="Arial" w:hAnsi="Arial" w:cs="Arial"/>
        </w:rPr>
      </w:pPr>
    </w:p>
    <w:p w:rsidR="003B3F0C" w:rsidRPr="007959E8" w:rsidRDefault="003B3F0C" w:rsidP="00057D92">
      <w:pPr>
        <w:jc w:val="both"/>
        <w:rPr>
          <w:rFonts w:ascii="Arial" w:hAnsi="Arial" w:cs="Arial"/>
        </w:rPr>
      </w:pPr>
    </w:p>
    <w:p w:rsidR="00DC49A1" w:rsidRDefault="005B4EC7" w:rsidP="00DC49A1">
      <w:pPr>
        <w:pStyle w:val="Sangradetextonormal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</w:t>
      </w:r>
      <w:r w:rsidR="0040024A">
        <w:rPr>
          <w:rFonts w:ascii="Arial" w:hAnsi="Arial" w:cs="Arial"/>
          <w:color w:val="000000"/>
        </w:rPr>
        <w:t>alca,</w:t>
      </w:r>
      <w:r w:rsidR="00BB4B13">
        <w:rPr>
          <w:rFonts w:ascii="Arial" w:hAnsi="Arial" w:cs="Arial"/>
          <w:color w:val="000000"/>
        </w:rPr>
        <w:t xml:space="preserve"> </w:t>
      </w:r>
      <w:r w:rsidR="006C41CD">
        <w:rPr>
          <w:rFonts w:ascii="Arial" w:hAnsi="Arial" w:cs="Arial"/>
          <w:color w:val="000000"/>
        </w:rPr>
        <w:t>20</w:t>
      </w:r>
      <w:r w:rsidR="00E241E1">
        <w:rPr>
          <w:rFonts w:ascii="Arial" w:hAnsi="Arial" w:cs="Arial"/>
          <w:color w:val="000000"/>
        </w:rPr>
        <w:t xml:space="preserve"> de</w:t>
      </w:r>
      <w:r w:rsidR="006227AD">
        <w:rPr>
          <w:rFonts w:ascii="Arial" w:hAnsi="Arial" w:cs="Arial"/>
          <w:color w:val="000000"/>
        </w:rPr>
        <w:t xml:space="preserve"> </w:t>
      </w:r>
      <w:r w:rsidR="006C41CD">
        <w:rPr>
          <w:rFonts w:ascii="Arial" w:hAnsi="Arial" w:cs="Arial"/>
          <w:color w:val="000000"/>
        </w:rPr>
        <w:t>diciembre</w:t>
      </w:r>
      <w:r w:rsidR="00623E8D">
        <w:rPr>
          <w:rFonts w:ascii="Arial" w:hAnsi="Arial" w:cs="Arial"/>
          <w:color w:val="000000"/>
        </w:rPr>
        <w:t xml:space="preserve"> </w:t>
      </w:r>
      <w:r w:rsidR="0070321E">
        <w:rPr>
          <w:rFonts w:ascii="Arial" w:hAnsi="Arial" w:cs="Arial"/>
          <w:color w:val="000000"/>
        </w:rPr>
        <w:t xml:space="preserve">del </w:t>
      </w:r>
      <w:r w:rsidR="00E241E1">
        <w:rPr>
          <w:rFonts w:ascii="Arial" w:hAnsi="Arial" w:cs="Arial"/>
          <w:color w:val="000000"/>
        </w:rPr>
        <w:t>201</w:t>
      </w:r>
      <w:r w:rsidR="00A75D55">
        <w:rPr>
          <w:rFonts w:ascii="Arial" w:hAnsi="Arial" w:cs="Arial"/>
          <w:color w:val="000000"/>
        </w:rPr>
        <w:t>8</w:t>
      </w:r>
      <w:r w:rsidR="00DC49A1" w:rsidRPr="00B777CC">
        <w:rPr>
          <w:rFonts w:ascii="Arial" w:hAnsi="Arial" w:cs="Arial"/>
          <w:color w:val="000000"/>
        </w:rPr>
        <w:t xml:space="preserve">.- </w:t>
      </w:r>
    </w:p>
    <w:p w:rsidR="00F637E0" w:rsidRDefault="00F637E0" w:rsidP="00DC49A1">
      <w:pPr>
        <w:pStyle w:val="Sangradetextonormal"/>
        <w:rPr>
          <w:rFonts w:ascii="Arial" w:hAnsi="Arial" w:cs="Arial"/>
          <w:color w:val="000000"/>
        </w:rPr>
      </w:pPr>
    </w:p>
    <w:p w:rsidR="007C41DD" w:rsidRDefault="007C41DD" w:rsidP="00DC49A1">
      <w:pPr>
        <w:pStyle w:val="Sangradetextonormal"/>
        <w:rPr>
          <w:rFonts w:ascii="Arial" w:hAnsi="Arial" w:cs="Arial"/>
          <w:color w:val="000000"/>
        </w:rPr>
      </w:pPr>
    </w:p>
    <w:p w:rsidR="007C41DD" w:rsidRDefault="007C41DD" w:rsidP="00DC49A1">
      <w:pPr>
        <w:pStyle w:val="Sangradetextonormal"/>
        <w:rPr>
          <w:rFonts w:ascii="Arial" w:hAnsi="Arial" w:cs="Arial"/>
          <w:color w:val="000000"/>
        </w:rPr>
      </w:pPr>
    </w:p>
    <w:p w:rsidR="007C41DD" w:rsidRDefault="007C41DD" w:rsidP="00DC49A1">
      <w:pPr>
        <w:pStyle w:val="Sangradetextonormal"/>
        <w:rPr>
          <w:rFonts w:ascii="Arial" w:hAnsi="Arial" w:cs="Arial"/>
          <w:color w:val="000000"/>
        </w:rPr>
      </w:pPr>
    </w:p>
    <w:p w:rsidR="007C41DD" w:rsidRDefault="007C41DD" w:rsidP="00DC49A1">
      <w:pPr>
        <w:pStyle w:val="Sangradetextonormal"/>
        <w:rPr>
          <w:rFonts w:ascii="Arial" w:hAnsi="Arial" w:cs="Arial"/>
          <w:color w:val="000000"/>
        </w:rPr>
      </w:pPr>
    </w:p>
    <w:p w:rsidR="007C41DD" w:rsidRPr="00B777CC" w:rsidRDefault="007C41DD" w:rsidP="00DC49A1">
      <w:pPr>
        <w:pStyle w:val="Sangradetextonormal"/>
        <w:rPr>
          <w:rFonts w:ascii="Arial" w:hAnsi="Arial" w:cs="Arial"/>
          <w:color w:val="000000"/>
        </w:rPr>
      </w:pPr>
    </w:p>
    <w:p w:rsidR="00287CDC" w:rsidRDefault="00287CDC" w:rsidP="00DC49A1">
      <w:pPr>
        <w:pBdr>
          <w:bottom w:val="single" w:sz="6" w:space="1" w:color="0000FF"/>
        </w:pBdr>
        <w:rPr>
          <w:rFonts w:ascii="Arial" w:hAnsi="Arial"/>
          <w:b/>
          <w:sz w:val="16"/>
          <w:szCs w:val="16"/>
        </w:rPr>
      </w:pPr>
    </w:p>
    <w:p w:rsidR="00DC49A1" w:rsidRPr="00F845EF" w:rsidRDefault="007045ED" w:rsidP="00DC49A1">
      <w:pPr>
        <w:pBdr>
          <w:bottom w:val="single" w:sz="6" w:space="1" w:color="0000FF"/>
        </w:pBdr>
        <w:rPr>
          <w:rFonts w:ascii="Arial" w:hAnsi="Arial"/>
          <w:b/>
          <w:sz w:val="16"/>
          <w:szCs w:val="16"/>
        </w:rPr>
      </w:pPr>
      <w:r>
        <w:rPr>
          <w:rFonts w:ascii="Arial" w:hAnsi="Arial"/>
          <w:b/>
          <w:sz w:val="16"/>
          <w:szCs w:val="16"/>
        </w:rPr>
        <w:t>GCA</w:t>
      </w:r>
      <w:r w:rsidR="006C41CD">
        <w:rPr>
          <w:rFonts w:ascii="Arial" w:hAnsi="Arial"/>
          <w:b/>
          <w:sz w:val="16"/>
          <w:szCs w:val="16"/>
        </w:rPr>
        <w:t xml:space="preserve"> - 2012</w:t>
      </w:r>
      <w:r>
        <w:rPr>
          <w:rFonts w:ascii="Arial" w:hAnsi="Arial"/>
          <w:b/>
          <w:sz w:val="16"/>
          <w:szCs w:val="16"/>
        </w:rPr>
        <w:t>201</w:t>
      </w:r>
      <w:r w:rsidR="00A75D55">
        <w:rPr>
          <w:rFonts w:ascii="Arial" w:hAnsi="Arial"/>
          <w:b/>
          <w:sz w:val="16"/>
          <w:szCs w:val="16"/>
        </w:rPr>
        <w:t>8</w:t>
      </w:r>
    </w:p>
    <w:p w:rsidR="007959E8" w:rsidRPr="005225C3" w:rsidRDefault="00DC49A1" w:rsidP="005225C3">
      <w:pPr>
        <w:jc w:val="center"/>
        <w:rPr>
          <w:rFonts w:ascii="Arial" w:hAnsi="Arial"/>
        </w:rPr>
      </w:pPr>
      <w:r>
        <w:rPr>
          <w:rFonts w:ascii="Arial" w:hAnsi="Arial"/>
          <w:b/>
          <w:caps/>
          <w:color w:val="0000FF"/>
          <w:sz w:val="16"/>
        </w:rPr>
        <w:t xml:space="preserve">eDUCAR EVANGELIZANDO Y EVANGELIZAR EDUCANDO, MEDIANTE UNA FORMACION continua y de calidad </w:t>
      </w:r>
    </w:p>
    <w:sectPr w:rsidR="007959E8" w:rsidRPr="005225C3" w:rsidSect="009F62AF">
      <w:headerReference w:type="default" r:id="rId27"/>
      <w:footerReference w:type="default" r:id="rId28"/>
      <w:footerReference w:type="first" r:id="rId29"/>
      <w:pgSz w:w="12242" w:h="15842" w:code="1"/>
      <w:pgMar w:top="1418" w:right="1418" w:bottom="1418" w:left="1418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302" w:rsidRDefault="001A5302" w:rsidP="00080FDB">
      <w:r>
        <w:separator/>
      </w:r>
    </w:p>
  </w:endnote>
  <w:endnote w:type="continuationSeparator" w:id="0">
    <w:p w:rsidR="001A5302" w:rsidRDefault="001A5302" w:rsidP="00080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302" w:rsidRPr="009F62AF" w:rsidRDefault="001A5302" w:rsidP="009F62AF">
    <w:pPr>
      <w:pStyle w:val="Piedepgina"/>
      <w:framePr w:wrap="around" w:vAnchor="text" w:hAnchor="margin" w:xAlign="right" w:y="-32"/>
      <w:rPr>
        <w:rStyle w:val="Nmerodepgina"/>
        <w:b/>
        <w:sz w:val="20"/>
        <w:szCs w:val="20"/>
      </w:rPr>
    </w:pPr>
    <w:r w:rsidRPr="00D308F1">
      <w:rPr>
        <w:rStyle w:val="Nmerodepgina"/>
        <w:b/>
        <w:sz w:val="20"/>
        <w:szCs w:val="20"/>
      </w:rPr>
      <w:fldChar w:fldCharType="begin"/>
    </w:r>
    <w:r w:rsidRPr="00D308F1">
      <w:rPr>
        <w:rStyle w:val="Nmerodepgina"/>
        <w:b/>
        <w:sz w:val="20"/>
        <w:szCs w:val="20"/>
      </w:rPr>
      <w:instrText xml:space="preserve">PAGE  </w:instrText>
    </w:r>
    <w:r w:rsidRPr="00D308F1">
      <w:rPr>
        <w:rStyle w:val="Nmerodepgina"/>
        <w:b/>
        <w:sz w:val="20"/>
        <w:szCs w:val="20"/>
      </w:rPr>
      <w:fldChar w:fldCharType="separate"/>
    </w:r>
    <w:r w:rsidR="00B271D3">
      <w:rPr>
        <w:rStyle w:val="Nmerodepgina"/>
        <w:b/>
        <w:noProof/>
        <w:sz w:val="20"/>
        <w:szCs w:val="20"/>
      </w:rPr>
      <w:t>8</w:t>
    </w:r>
    <w:r w:rsidRPr="00D308F1">
      <w:rPr>
        <w:rStyle w:val="Nmerodepgina"/>
        <w:b/>
        <w:sz w:val="20"/>
        <w:szCs w:val="20"/>
      </w:rPr>
      <w:fldChar w:fldCharType="end"/>
    </w:r>
    <w:r w:rsidRPr="00D308F1">
      <w:rPr>
        <w:rStyle w:val="Nmerodepgina"/>
        <w:b/>
        <w:sz w:val="20"/>
        <w:szCs w:val="20"/>
      </w:rPr>
      <w:t>/</w:t>
    </w:r>
    <w:r w:rsidR="006C41CD">
      <w:rPr>
        <w:rStyle w:val="Nmerodepgina"/>
        <w:b/>
        <w:sz w:val="20"/>
        <w:szCs w:val="20"/>
      </w:rPr>
      <w:t>8</w:t>
    </w:r>
  </w:p>
  <w:p w:rsidR="001A5302" w:rsidRPr="009B4B8F" w:rsidRDefault="001A5302" w:rsidP="00080FDB">
    <w:pPr>
      <w:pStyle w:val="Piedepgina"/>
      <w:pBdr>
        <w:top w:val="single" w:sz="4" w:space="1" w:color="0F025E"/>
      </w:pBdr>
      <w:ind w:right="360"/>
      <w:jc w:val="center"/>
      <w:rPr>
        <w:b/>
        <w:color w:val="000080"/>
        <w:sz w:val="20"/>
        <w:szCs w:val="20"/>
      </w:rPr>
    </w:pPr>
    <w:r>
      <w:rPr>
        <w:b/>
        <w:color w:val="000080"/>
        <w:sz w:val="20"/>
        <w:szCs w:val="20"/>
      </w:rPr>
      <w:t>Consejo Escolar</w:t>
    </w:r>
    <w:r w:rsidRPr="00BF0405">
      <w:rPr>
        <w:b/>
        <w:color w:val="000080"/>
        <w:sz w:val="20"/>
        <w:szCs w:val="20"/>
      </w:rPr>
      <w:t xml:space="preserve"> -</w:t>
    </w:r>
    <w:r>
      <w:rPr>
        <w:b/>
        <w:color w:val="000080"/>
        <w:sz w:val="20"/>
        <w:szCs w:val="20"/>
      </w:rPr>
      <w:t xml:space="preserve"> CEST2018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302" w:rsidRPr="00BB4B13" w:rsidRDefault="001A5302" w:rsidP="00080FDB">
    <w:pPr>
      <w:pStyle w:val="Piedepgina"/>
      <w:framePr w:wrap="around" w:vAnchor="text" w:hAnchor="margin" w:xAlign="right" w:y="1"/>
      <w:rPr>
        <w:rStyle w:val="Nmerodepgina"/>
        <w:b/>
        <w:sz w:val="20"/>
        <w:szCs w:val="20"/>
      </w:rPr>
    </w:pPr>
    <w:r w:rsidRPr="00D308F1">
      <w:rPr>
        <w:rStyle w:val="Nmerodepgina"/>
        <w:b/>
        <w:sz w:val="20"/>
        <w:szCs w:val="20"/>
      </w:rPr>
      <w:fldChar w:fldCharType="begin"/>
    </w:r>
    <w:r w:rsidRPr="00D308F1">
      <w:rPr>
        <w:rStyle w:val="Nmerodepgina"/>
        <w:b/>
        <w:sz w:val="20"/>
        <w:szCs w:val="20"/>
      </w:rPr>
      <w:instrText xml:space="preserve">PAGE  </w:instrText>
    </w:r>
    <w:r w:rsidRPr="00D308F1">
      <w:rPr>
        <w:rStyle w:val="Nmerodepgina"/>
        <w:b/>
        <w:sz w:val="20"/>
        <w:szCs w:val="20"/>
      </w:rPr>
      <w:fldChar w:fldCharType="separate"/>
    </w:r>
    <w:r w:rsidR="00B271D3">
      <w:rPr>
        <w:rStyle w:val="Nmerodepgina"/>
        <w:b/>
        <w:noProof/>
        <w:sz w:val="20"/>
        <w:szCs w:val="20"/>
      </w:rPr>
      <w:t>1</w:t>
    </w:r>
    <w:r w:rsidRPr="00D308F1">
      <w:rPr>
        <w:rStyle w:val="Nmerodepgina"/>
        <w:b/>
        <w:sz w:val="20"/>
        <w:szCs w:val="20"/>
      </w:rPr>
      <w:fldChar w:fldCharType="end"/>
    </w:r>
    <w:r w:rsidRPr="00D308F1">
      <w:rPr>
        <w:rStyle w:val="Nmerodepgina"/>
        <w:b/>
        <w:sz w:val="20"/>
        <w:szCs w:val="20"/>
      </w:rPr>
      <w:t>/</w:t>
    </w:r>
    <w:r w:rsidR="006C41CD">
      <w:rPr>
        <w:rStyle w:val="Nmerodepgina"/>
        <w:b/>
        <w:sz w:val="20"/>
        <w:szCs w:val="20"/>
      </w:rPr>
      <w:t>8</w:t>
    </w:r>
  </w:p>
  <w:p w:rsidR="001A5302" w:rsidRPr="00403755" w:rsidRDefault="001A5302" w:rsidP="00080FDB">
    <w:pPr>
      <w:pStyle w:val="Piedepgina"/>
      <w:pBdr>
        <w:top w:val="single" w:sz="4" w:space="1" w:color="0F025E"/>
      </w:pBdr>
      <w:ind w:right="360"/>
      <w:jc w:val="center"/>
      <w:rPr>
        <w:b/>
        <w:color w:val="000080"/>
        <w:sz w:val="20"/>
        <w:szCs w:val="20"/>
      </w:rPr>
    </w:pPr>
    <w:r>
      <w:rPr>
        <w:b/>
        <w:color w:val="000080"/>
        <w:sz w:val="20"/>
        <w:szCs w:val="20"/>
      </w:rPr>
      <w:t>Consejo Escolar</w:t>
    </w:r>
    <w:r w:rsidRPr="00BF0405">
      <w:rPr>
        <w:b/>
        <w:color w:val="000080"/>
        <w:sz w:val="20"/>
        <w:szCs w:val="20"/>
      </w:rPr>
      <w:t xml:space="preserve"> -</w:t>
    </w:r>
    <w:r>
      <w:rPr>
        <w:b/>
        <w:color w:val="000080"/>
        <w:sz w:val="20"/>
        <w:szCs w:val="20"/>
      </w:rPr>
      <w:t xml:space="preserve"> CEST2018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302" w:rsidRDefault="001A5302" w:rsidP="00080FDB">
      <w:r>
        <w:separator/>
      </w:r>
    </w:p>
  </w:footnote>
  <w:footnote w:type="continuationSeparator" w:id="0">
    <w:p w:rsidR="001A5302" w:rsidRDefault="001A5302" w:rsidP="00080F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302" w:rsidRPr="00B74F4B" w:rsidRDefault="001A5302" w:rsidP="00080FDB">
    <w:pPr>
      <w:pStyle w:val="Encabezado"/>
      <w:pBdr>
        <w:bottom w:val="single" w:sz="4" w:space="1" w:color="000080"/>
      </w:pBdr>
      <w:rPr>
        <w:rFonts w:ascii="Arial" w:hAnsi="Arial" w:cs="Arial"/>
        <w:b/>
        <w:bCs/>
        <w:color w:val="000080"/>
        <w:sz w:val="16"/>
        <w:szCs w:val="16"/>
      </w:rPr>
    </w:pPr>
    <w:r>
      <w:rPr>
        <w:rFonts w:ascii="Arial" w:hAnsi="Arial" w:cs="Arial"/>
        <w:b/>
        <w:color w:val="000080"/>
        <w:sz w:val="16"/>
        <w:szCs w:val="16"/>
      </w:rPr>
      <w:t>Rectoría</w:t>
    </w:r>
    <w:r>
      <w:rPr>
        <w:rFonts w:ascii="Arial" w:hAnsi="Arial" w:cs="Arial"/>
        <w:b/>
        <w:color w:val="000080"/>
        <w:sz w:val="16"/>
        <w:szCs w:val="16"/>
      </w:rPr>
      <w:tab/>
    </w:r>
    <w:r>
      <w:rPr>
        <w:rFonts w:ascii="Arial" w:hAnsi="Arial" w:cs="Arial"/>
        <w:b/>
        <w:color w:val="000080"/>
        <w:sz w:val="16"/>
        <w:szCs w:val="16"/>
      </w:rPr>
      <w:tab/>
      <w:t xml:space="preserve">         Acta del Consejo Escolar del CEST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51A48"/>
    <w:multiLevelType w:val="hybridMultilevel"/>
    <w:tmpl w:val="0C9AE4F0"/>
    <w:lvl w:ilvl="0" w:tplc="040A0015">
      <w:start w:val="1"/>
      <w:numFmt w:val="upperLetter"/>
      <w:lvlText w:val="%1."/>
      <w:lvlJc w:val="left"/>
      <w:pPr>
        <w:tabs>
          <w:tab w:val="num" w:pos="1363"/>
        </w:tabs>
        <w:ind w:left="1363" w:hanging="360"/>
      </w:pPr>
    </w:lvl>
    <w:lvl w:ilvl="1" w:tplc="040A0009">
      <w:start w:val="1"/>
      <w:numFmt w:val="bullet"/>
      <w:lvlText w:val="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2" w:tplc="B7329ECA">
      <w:start w:val="1"/>
      <w:numFmt w:val="lowerLetter"/>
      <w:lvlText w:val="%3)"/>
      <w:lvlJc w:val="left"/>
      <w:pPr>
        <w:ind w:left="517" w:hanging="375"/>
      </w:pPr>
      <w:rPr>
        <w:rFonts w:hint="default"/>
      </w:rPr>
    </w:lvl>
    <w:lvl w:ilvl="3" w:tplc="040A000F" w:tentative="1">
      <w:start w:val="1"/>
      <w:numFmt w:val="decimal"/>
      <w:lvlText w:val="%4."/>
      <w:lvlJc w:val="left"/>
      <w:pPr>
        <w:tabs>
          <w:tab w:val="num" w:pos="3523"/>
        </w:tabs>
        <w:ind w:left="3523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4243"/>
        </w:tabs>
        <w:ind w:left="4243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963"/>
        </w:tabs>
        <w:ind w:left="4963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683"/>
        </w:tabs>
        <w:ind w:left="5683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6403"/>
        </w:tabs>
        <w:ind w:left="6403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7123"/>
        </w:tabs>
        <w:ind w:left="7123" w:hanging="180"/>
      </w:pPr>
    </w:lvl>
  </w:abstractNum>
  <w:abstractNum w:abstractNumId="1" w15:restartNumberingAfterBreak="0">
    <w:nsid w:val="04CE147C"/>
    <w:multiLevelType w:val="hybridMultilevel"/>
    <w:tmpl w:val="FDBCBA22"/>
    <w:lvl w:ilvl="0" w:tplc="5790C9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9CD19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FA43B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A4A0F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4A9C6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4018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CAA70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24FCA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0EC72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83516"/>
    <w:multiLevelType w:val="hybridMultilevel"/>
    <w:tmpl w:val="21040DF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074AA"/>
    <w:multiLevelType w:val="hybridMultilevel"/>
    <w:tmpl w:val="B5ACF6EE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E737452"/>
    <w:multiLevelType w:val="hybridMultilevel"/>
    <w:tmpl w:val="59963852"/>
    <w:lvl w:ilvl="0" w:tplc="0A9C526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74F1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62044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CEFBE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D283D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9EF1A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C865D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AADCE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1E6F9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179DC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3B54DED"/>
    <w:multiLevelType w:val="hybridMultilevel"/>
    <w:tmpl w:val="684A73D0"/>
    <w:lvl w:ilvl="0" w:tplc="6D6AE62A">
      <w:start w:val="1"/>
      <w:numFmt w:val="upperLetter"/>
      <w:lvlText w:val="%1."/>
      <w:lvlJc w:val="left"/>
      <w:pPr>
        <w:ind w:left="3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AA5BF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CE078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76F47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B41F2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D853F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2CABD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CE3E1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08F13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1822E2D"/>
    <w:multiLevelType w:val="hybridMultilevel"/>
    <w:tmpl w:val="4806A07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AB52DF"/>
    <w:multiLevelType w:val="hybridMultilevel"/>
    <w:tmpl w:val="B69E7A2C"/>
    <w:lvl w:ilvl="0" w:tplc="D84C987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070EEE"/>
    <w:multiLevelType w:val="hybridMultilevel"/>
    <w:tmpl w:val="A89A8AC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A830D1"/>
    <w:multiLevelType w:val="hybridMultilevel"/>
    <w:tmpl w:val="8FCE3E0E"/>
    <w:lvl w:ilvl="0" w:tplc="A1468BA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846C9"/>
    <w:multiLevelType w:val="hybridMultilevel"/>
    <w:tmpl w:val="9794AAEC"/>
    <w:lvl w:ilvl="0" w:tplc="94C617D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6E5114"/>
    <w:multiLevelType w:val="hybridMultilevel"/>
    <w:tmpl w:val="41C0AE08"/>
    <w:lvl w:ilvl="0" w:tplc="04940A1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7064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E2FF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6400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DEA76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AECA2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FE427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7C44E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187DD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6B52F7"/>
    <w:multiLevelType w:val="hybridMultilevel"/>
    <w:tmpl w:val="080040D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9430517"/>
    <w:multiLevelType w:val="hybridMultilevel"/>
    <w:tmpl w:val="26B4211A"/>
    <w:lvl w:ilvl="0" w:tplc="390862B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5A2906"/>
    <w:multiLevelType w:val="hybridMultilevel"/>
    <w:tmpl w:val="214A8144"/>
    <w:lvl w:ilvl="0" w:tplc="A4A0F762">
      <w:start w:val="1"/>
      <w:numFmt w:val="bullet"/>
      <w:lvlText w:val=""/>
      <w:lvlJc w:val="left"/>
      <w:pPr>
        <w:ind w:left="8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46B5F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008CD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C24D2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869736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8ACEE6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621BE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404FFC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06881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CBB1B60"/>
    <w:multiLevelType w:val="hybridMultilevel"/>
    <w:tmpl w:val="F614F85A"/>
    <w:lvl w:ilvl="0" w:tplc="5C083B5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137819"/>
    <w:multiLevelType w:val="hybridMultilevel"/>
    <w:tmpl w:val="917476D4"/>
    <w:lvl w:ilvl="0" w:tplc="B958D30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5679AB"/>
    <w:multiLevelType w:val="hybridMultilevel"/>
    <w:tmpl w:val="32206782"/>
    <w:lvl w:ilvl="0" w:tplc="FF1ECB8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0658DE"/>
    <w:multiLevelType w:val="hybridMultilevel"/>
    <w:tmpl w:val="088C47B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86F03A5"/>
    <w:multiLevelType w:val="hybridMultilevel"/>
    <w:tmpl w:val="DB946954"/>
    <w:lvl w:ilvl="0" w:tplc="5A583DA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A6EFB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08162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42E67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982F6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F663B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A68B6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BA75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EE3C4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F45C7"/>
    <w:multiLevelType w:val="hybridMultilevel"/>
    <w:tmpl w:val="5BCAD858"/>
    <w:lvl w:ilvl="0" w:tplc="6020282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A56152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9CCD7B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DD6935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32279C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19697A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BD6E94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EE0C9A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6F0D41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 w15:restartNumberingAfterBreak="0">
    <w:nsid w:val="4B4F53ED"/>
    <w:multiLevelType w:val="hybridMultilevel"/>
    <w:tmpl w:val="7A161084"/>
    <w:lvl w:ilvl="0" w:tplc="CF5A326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D4570B"/>
    <w:multiLevelType w:val="hybridMultilevel"/>
    <w:tmpl w:val="149ADC36"/>
    <w:lvl w:ilvl="0" w:tplc="840C4B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7AB98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14D94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46BDA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8EB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8C6B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FE116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2487E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82FA7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AE56D7"/>
    <w:multiLevelType w:val="hybridMultilevel"/>
    <w:tmpl w:val="98207A22"/>
    <w:lvl w:ilvl="0" w:tplc="029EC7A0">
      <w:start w:val="5"/>
      <w:numFmt w:val="lowerLetter"/>
      <w:lvlText w:val="%1-"/>
      <w:lvlJc w:val="left"/>
      <w:pPr>
        <w:ind w:left="6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509A0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EEAC8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AC88B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DCFE0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18408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ACD4F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7CCC5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02C7D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EBA0CC2"/>
    <w:multiLevelType w:val="hybridMultilevel"/>
    <w:tmpl w:val="487C23F8"/>
    <w:lvl w:ilvl="0" w:tplc="65BEBE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sz w:val="24"/>
      </w:rPr>
    </w:lvl>
    <w:lvl w:ilvl="1" w:tplc="85A205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B40F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B8C7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9A49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2A5F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24C2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E66D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88EE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277665"/>
    <w:multiLevelType w:val="hybridMultilevel"/>
    <w:tmpl w:val="7D242C72"/>
    <w:lvl w:ilvl="0" w:tplc="7BF268C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B81413"/>
    <w:multiLevelType w:val="hybridMultilevel"/>
    <w:tmpl w:val="9D08B382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1821124"/>
    <w:multiLevelType w:val="hybridMultilevel"/>
    <w:tmpl w:val="526A134C"/>
    <w:lvl w:ilvl="0" w:tplc="AD52A72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A4026C"/>
    <w:multiLevelType w:val="hybridMultilevel"/>
    <w:tmpl w:val="AE0447DC"/>
    <w:lvl w:ilvl="0" w:tplc="B41C3FD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C04689"/>
    <w:multiLevelType w:val="hybridMultilevel"/>
    <w:tmpl w:val="55D2D926"/>
    <w:lvl w:ilvl="0" w:tplc="91224C8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4B7CE8"/>
    <w:multiLevelType w:val="hybridMultilevel"/>
    <w:tmpl w:val="6C66E168"/>
    <w:lvl w:ilvl="0" w:tplc="0A940FD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E3506F"/>
    <w:multiLevelType w:val="hybridMultilevel"/>
    <w:tmpl w:val="B4CA2E18"/>
    <w:lvl w:ilvl="0" w:tplc="B7C46E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EB7965"/>
    <w:multiLevelType w:val="hybridMultilevel"/>
    <w:tmpl w:val="55228682"/>
    <w:lvl w:ilvl="0" w:tplc="174C3BB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1232AE"/>
    <w:multiLevelType w:val="hybridMultilevel"/>
    <w:tmpl w:val="F60EF7E4"/>
    <w:lvl w:ilvl="0" w:tplc="B720F21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625222"/>
    <w:multiLevelType w:val="hybridMultilevel"/>
    <w:tmpl w:val="45C64CF0"/>
    <w:lvl w:ilvl="0" w:tplc="FE2A1778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1A13C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3A4A6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1211D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9859B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8EAA2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D00C8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A65D4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68520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3E15133"/>
    <w:multiLevelType w:val="hybridMultilevel"/>
    <w:tmpl w:val="A47A7272"/>
    <w:lvl w:ilvl="0" w:tplc="A2A409B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42422A"/>
    <w:multiLevelType w:val="hybridMultilevel"/>
    <w:tmpl w:val="27288470"/>
    <w:lvl w:ilvl="0" w:tplc="208AAE0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8306234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D4654E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0B8BA3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C0ECD2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03AEDA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88A0EC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79C385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EB658A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8" w15:restartNumberingAfterBreak="0">
    <w:nsid w:val="75DA7D8F"/>
    <w:multiLevelType w:val="hybridMultilevel"/>
    <w:tmpl w:val="4C82804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A231D4"/>
    <w:multiLevelType w:val="hybridMultilevel"/>
    <w:tmpl w:val="3E8CF6B2"/>
    <w:lvl w:ilvl="0" w:tplc="5A2CD468">
      <w:start w:val="4"/>
      <w:numFmt w:val="bullet"/>
      <w:lvlText w:val="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E27941"/>
    <w:multiLevelType w:val="hybridMultilevel"/>
    <w:tmpl w:val="4EEACD66"/>
    <w:lvl w:ilvl="0" w:tplc="CFAA2ADA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27"/>
  </w:num>
  <w:num w:numId="4">
    <w:abstractNumId w:val="5"/>
  </w:num>
  <w:num w:numId="5">
    <w:abstractNumId w:val="40"/>
  </w:num>
  <w:num w:numId="6">
    <w:abstractNumId w:val="3"/>
  </w:num>
  <w:num w:numId="7">
    <w:abstractNumId w:val="8"/>
  </w:num>
  <w:num w:numId="8">
    <w:abstractNumId w:val="10"/>
  </w:num>
  <w:num w:numId="9">
    <w:abstractNumId w:val="7"/>
  </w:num>
  <w:num w:numId="10">
    <w:abstractNumId w:val="9"/>
  </w:num>
  <w:num w:numId="11">
    <w:abstractNumId w:val="32"/>
  </w:num>
  <w:num w:numId="12">
    <w:abstractNumId w:val="29"/>
  </w:num>
  <w:num w:numId="13">
    <w:abstractNumId w:val="39"/>
  </w:num>
  <w:num w:numId="14">
    <w:abstractNumId w:val="31"/>
  </w:num>
  <w:num w:numId="15">
    <w:abstractNumId w:val="26"/>
  </w:num>
  <w:num w:numId="16">
    <w:abstractNumId w:val="16"/>
  </w:num>
  <w:num w:numId="17">
    <w:abstractNumId w:val="25"/>
  </w:num>
  <w:num w:numId="18">
    <w:abstractNumId w:val="22"/>
  </w:num>
  <w:num w:numId="19">
    <w:abstractNumId w:val="36"/>
  </w:num>
  <w:num w:numId="20">
    <w:abstractNumId w:val="2"/>
  </w:num>
  <w:num w:numId="21">
    <w:abstractNumId w:val="38"/>
  </w:num>
  <w:num w:numId="22">
    <w:abstractNumId w:val="17"/>
  </w:num>
  <w:num w:numId="23">
    <w:abstractNumId w:val="30"/>
  </w:num>
  <w:num w:numId="24">
    <w:abstractNumId w:val="28"/>
  </w:num>
  <w:num w:numId="25">
    <w:abstractNumId w:val="11"/>
  </w:num>
  <w:num w:numId="26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1"/>
  </w:num>
  <w:num w:numId="29">
    <w:abstractNumId w:val="20"/>
  </w:num>
  <w:num w:numId="30">
    <w:abstractNumId w:val="4"/>
  </w:num>
  <w:num w:numId="31">
    <w:abstractNumId w:val="34"/>
  </w:num>
  <w:num w:numId="32">
    <w:abstractNumId w:val="14"/>
  </w:num>
  <w:num w:numId="33">
    <w:abstractNumId w:val="24"/>
  </w:num>
  <w:num w:numId="34">
    <w:abstractNumId w:val="15"/>
  </w:num>
  <w:num w:numId="35">
    <w:abstractNumId w:val="23"/>
  </w:num>
  <w:num w:numId="36">
    <w:abstractNumId w:val="18"/>
  </w:num>
  <w:num w:numId="37">
    <w:abstractNumId w:val="6"/>
  </w:num>
  <w:num w:numId="38">
    <w:abstractNumId w:val="35"/>
  </w:num>
  <w:num w:numId="39">
    <w:abstractNumId w:val="21"/>
  </w:num>
  <w:num w:numId="40">
    <w:abstractNumId w:val="37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995"/>
    <w:rsid w:val="000123C3"/>
    <w:rsid w:val="000308A6"/>
    <w:rsid w:val="00031344"/>
    <w:rsid w:val="00032440"/>
    <w:rsid w:val="00034CF1"/>
    <w:rsid w:val="00036D5E"/>
    <w:rsid w:val="00036DD8"/>
    <w:rsid w:val="00037549"/>
    <w:rsid w:val="00051D42"/>
    <w:rsid w:val="00053558"/>
    <w:rsid w:val="00056B93"/>
    <w:rsid w:val="00057D92"/>
    <w:rsid w:val="000670FE"/>
    <w:rsid w:val="000771D9"/>
    <w:rsid w:val="00080FDB"/>
    <w:rsid w:val="00083516"/>
    <w:rsid w:val="00087136"/>
    <w:rsid w:val="000916F8"/>
    <w:rsid w:val="000924E8"/>
    <w:rsid w:val="00095116"/>
    <w:rsid w:val="00097449"/>
    <w:rsid w:val="000A2BE2"/>
    <w:rsid w:val="000A33C2"/>
    <w:rsid w:val="000A45EA"/>
    <w:rsid w:val="000B020F"/>
    <w:rsid w:val="000B27E3"/>
    <w:rsid w:val="000B4206"/>
    <w:rsid w:val="000C27CA"/>
    <w:rsid w:val="000C45F8"/>
    <w:rsid w:val="000C46B6"/>
    <w:rsid w:val="000C5C8A"/>
    <w:rsid w:val="000C60CF"/>
    <w:rsid w:val="000E20F2"/>
    <w:rsid w:val="000E24F8"/>
    <w:rsid w:val="000E762C"/>
    <w:rsid w:val="000F2D3F"/>
    <w:rsid w:val="00100466"/>
    <w:rsid w:val="001133CD"/>
    <w:rsid w:val="00117122"/>
    <w:rsid w:val="0011732C"/>
    <w:rsid w:val="0011740B"/>
    <w:rsid w:val="00120C24"/>
    <w:rsid w:val="0013000F"/>
    <w:rsid w:val="00134115"/>
    <w:rsid w:val="00137D6D"/>
    <w:rsid w:val="00137D85"/>
    <w:rsid w:val="00141840"/>
    <w:rsid w:val="00142553"/>
    <w:rsid w:val="001516B7"/>
    <w:rsid w:val="00177B00"/>
    <w:rsid w:val="00194240"/>
    <w:rsid w:val="00196C43"/>
    <w:rsid w:val="001A0C0E"/>
    <w:rsid w:val="001A5302"/>
    <w:rsid w:val="001B5BA8"/>
    <w:rsid w:val="001D5779"/>
    <w:rsid w:val="001E561C"/>
    <w:rsid w:val="001F449C"/>
    <w:rsid w:val="001F5B5F"/>
    <w:rsid w:val="001F7E8C"/>
    <w:rsid w:val="0020438C"/>
    <w:rsid w:val="00206AFC"/>
    <w:rsid w:val="002106DC"/>
    <w:rsid w:val="00211CF7"/>
    <w:rsid w:val="00213FF1"/>
    <w:rsid w:val="002264F1"/>
    <w:rsid w:val="00230834"/>
    <w:rsid w:val="00233B50"/>
    <w:rsid w:val="00234523"/>
    <w:rsid w:val="00243341"/>
    <w:rsid w:val="00251329"/>
    <w:rsid w:val="002535B7"/>
    <w:rsid w:val="00254354"/>
    <w:rsid w:val="002808C6"/>
    <w:rsid w:val="00281571"/>
    <w:rsid w:val="00281951"/>
    <w:rsid w:val="00281CED"/>
    <w:rsid w:val="00283150"/>
    <w:rsid w:val="00283A9C"/>
    <w:rsid w:val="00287CDC"/>
    <w:rsid w:val="00294564"/>
    <w:rsid w:val="002A5707"/>
    <w:rsid w:val="002A6644"/>
    <w:rsid w:val="002B0C2F"/>
    <w:rsid w:val="002B7813"/>
    <w:rsid w:val="002C66A3"/>
    <w:rsid w:val="002C7D0E"/>
    <w:rsid w:val="002E142B"/>
    <w:rsid w:val="002F1BDD"/>
    <w:rsid w:val="002F1DCB"/>
    <w:rsid w:val="002F32CC"/>
    <w:rsid w:val="0030415E"/>
    <w:rsid w:val="003118A0"/>
    <w:rsid w:val="00315320"/>
    <w:rsid w:val="00317191"/>
    <w:rsid w:val="003329A0"/>
    <w:rsid w:val="00332D2F"/>
    <w:rsid w:val="00340A59"/>
    <w:rsid w:val="00345AF1"/>
    <w:rsid w:val="00350112"/>
    <w:rsid w:val="00351C98"/>
    <w:rsid w:val="00356AED"/>
    <w:rsid w:val="00385827"/>
    <w:rsid w:val="00385C02"/>
    <w:rsid w:val="003950A7"/>
    <w:rsid w:val="003A32BF"/>
    <w:rsid w:val="003B3F0C"/>
    <w:rsid w:val="003C257A"/>
    <w:rsid w:val="003C3F3D"/>
    <w:rsid w:val="003E2E3B"/>
    <w:rsid w:val="003E400E"/>
    <w:rsid w:val="003E7F69"/>
    <w:rsid w:val="0040024A"/>
    <w:rsid w:val="00400519"/>
    <w:rsid w:val="004018E2"/>
    <w:rsid w:val="00403755"/>
    <w:rsid w:val="004056B2"/>
    <w:rsid w:val="00407ACC"/>
    <w:rsid w:val="0041083A"/>
    <w:rsid w:val="0041768D"/>
    <w:rsid w:val="00425496"/>
    <w:rsid w:val="00431E41"/>
    <w:rsid w:val="0043527E"/>
    <w:rsid w:val="004361D0"/>
    <w:rsid w:val="00452DD4"/>
    <w:rsid w:val="00455219"/>
    <w:rsid w:val="00457700"/>
    <w:rsid w:val="00460009"/>
    <w:rsid w:val="0046127F"/>
    <w:rsid w:val="00463995"/>
    <w:rsid w:val="00464B5A"/>
    <w:rsid w:val="004801D8"/>
    <w:rsid w:val="00486289"/>
    <w:rsid w:val="004943E7"/>
    <w:rsid w:val="004A6BE7"/>
    <w:rsid w:val="004C1897"/>
    <w:rsid w:val="004C3B9E"/>
    <w:rsid w:val="004C684F"/>
    <w:rsid w:val="004C7A0E"/>
    <w:rsid w:val="004D152A"/>
    <w:rsid w:val="004D2B38"/>
    <w:rsid w:val="004D4638"/>
    <w:rsid w:val="004D5C64"/>
    <w:rsid w:val="004E5482"/>
    <w:rsid w:val="004F2853"/>
    <w:rsid w:val="0050029A"/>
    <w:rsid w:val="00504391"/>
    <w:rsid w:val="0050740A"/>
    <w:rsid w:val="00516E57"/>
    <w:rsid w:val="00517E35"/>
    <w:rsid w:val="005225C3"/>
    <w:rsid w:val="00534E96"/>
    <w:rsid w:val="00536293"/>
    <w:rsid w:val="00542324"/>
    <w:rsid w:val="00545595"/>
    <w:rsid w:val="0055372E"/>
    <w:rsid w:val="005538D4"/>
    <w:rsid w:val="005569C7"/>
    <w:rsid w:val="00574890"/>
    <w:rsid w:val="0058250C"/>
    <w:rsid w:val="0058649A"/>
    <w:rsid w:val="005936E2"/>
    <w:rsid w:val="00594AB7"/>
    <w:rsid w:val="005A14F4"/>
    <w:rsid w:val="005A3149"/>
    <w:rsid w:val="005B4EC7"/>
    <w:rsid w:val="005C011F"/>
    <w:rsid w:val="005C2A72"/>
    <w:rsid w:val="005C4491"/>
    <w:rsid w:val="005C4666"/>
    <w:rsid w:val="005D0816"/>
    <w:rsid w:val="005D4D30"/>
    <w:rsid w:val="005E614F"/>
    <w:rsid w:val="005F4A76"/>
    <w:rsid w:val="0060423B"/>
    <w:rsid w:val="00607DA7"/>
    <w:rsid w:val="006227AD"/>
    <w:rsid w:val="00623E8D"/>
    <w:rsid w:val="00624F7B"/>
    <w:rsid w:val="00626042"/>
    <w:rsid w:val="00637587"/>
    <w:rsid w:val="00640E88"/>
    <w:rsid w:val="00643885"/>
    <w:rsid w:val="00645CA8"/>
    <w:rsid w:val="00647795"/>
    <w:rsid w:val="00656ECA"/>
    <w:rsid w:val="0066007A"/>
    <w:rsid w:val="006663C3"/>
    <w:rsid w:val="00675172"/>
    <w:rsid w:val="00676C12"/>
    <w:rsid w:val="00683B06"/>
    <w:rsid w:val="006A3A6F"/>
    <w:rsid w:val="006A603D"/>
    <w:rsid w:val="006B5FAD"/>
    <w:rsid w:val="006C41CD"/>
    <w:rsid w:val="006D05CA"/>
    <w:rsid w:val="006D0C1F"/>
    <w:rsid w:val="006E5CC3"/>
    <w:rsid w:val="006F06FA"/>
    <w:rsid w:val="006F1F75"/>
    <w:rsid w:val="006F4DFC"/>
    <w:rsid w:val="0070029C"/>
    <w:rsid w:val="0070032B"/>
    <w:rsid w:val="0070321E"/>
    <w:rsid w:val="007045ED"/>
    <w:rsid w:val="00706116"/>
    <w:rsid w:val="0071279B"/>
    <w:rsid w:val="00716B43"/>
    <w:rsid w:val="00721305"/>
    <w:rsid w:val="007315A3"/>
    <w:rsid w:val="007342FE"/>
    <w:rsid w:val="007358FE"/>
    <w:rsid w:val="007369F0"/>
    <w:rsid w:val="007370A4"/>
    <w:rsid w:val="00740128"/>
    <w:rsid w:val="0075751A"/>
    <w:rsid w:val="00757EFE"/>
    <w:rsid w:val="00766A7C"/>
    <w:rsid w:val="00776E94"/>
    <w:rsid w:val="00791077"/>
    <w:rsid w:val="00793568"/>
    <w:rsid w:val="007959E8"/>
    <w:rsid w:val="00796868"/>
    <w:rsid w:val="007A0916"/>
    <w:rsid w:val="007A52A1"/>
    <w:rsid w:val="007A5E31"/>
    <w:rsid w:val="007A63FE"/>
    <w:rsid w:val="007A79A3"/>
    <w:rsid w:val="007C41DD"/>
    <w:rsid w:val="007D2F37"/>
    <w:rsid w:val="007D44D4"/>
    <w:rsid w:val="007E6710"/>
    <w:rsid w:val="007F0A5A"/>
    <w:rsid w:val="007F6572"/>
    <w:rsid w:val="00812EAE"/>
    <w:rsid w:val="00824F8C"/>
    <w:rsid w:val="00830FFC"/>
    <w:rsid w:val="00835679"/>
    <w:rsid w:val="00852D7D"/>
    <w:rsid w:val="008546C3"/>
    <w:rsid w:val="00862D72"/>
    <w:rsid w:val="00876AB7"/>
    <w:rsid w:val="008863B0"/>
    <w:rsid w:val="008B398D"/>
    <w:rsid w:val="008B7ADE"/>
    <w:rsid w:val="008C15C0"/>
    <w:rsid w:val="008C7D61"/>
    <w:rsid w:val="008D093F"/>
    <w:rsid w:val="008D1F70"/>
    <w:rsid w:val="008E4897"/>
    <w:rsid w:val="008E78CB"/>
    <w:rsid w:val="008F58AB"/>
    <w:rsid w:val="00902058"/>
    <w:rsid w:val="009172D5"/>
    <w:rsid w:val="009255F6"/>
    <w:rsid w:val="0093128F"/>
    <w:rsid w:val="00941E6D"/>
    <w:rsid w:val="00945DA0"/>
    <w:rsid w:val="0095751E"/>
    <w:rsid w:val="00964400"/>
    <w:rsid w:val="00965ABF"/>
    <w:rsid w:val="00971E30"/>
    <w:rsid w:val="00974F4E"/>
    <w:rsid w:val="009763EF"/>
    <w:rsid w:val="00982C7B"/>
    <w:rsid w:val="00991AFB"/>
    <w:rsid w:val="00992BAE"/>
    <w:rsid w:val="009936A5"/>
    <w:rsid w:val="009A1CB5"/>
    <w:rsid w:val="009A3164"/>
    <w:rsid w:val="009A452C"/>
    <w:rsid w:val="009A4D9C"/>
    <w:rsid w:val="009B3FDA"/>
    <w:rsid w:val="009B4B8F"/>
    <w:rsid w:val="009D3878"/>
    <w:rsid w:val="009D6FEF"/>
    <w:rsid w:val="009D7C3F"/>
    <w:rsid w:val="009E3AF5"/>
    <w:rsid w:val="009F2FA8"/>
    <w:rsid w:val="009F62AF"/>
    <w:rsid w:val="009F7746"/>
    <w:rsid w:val="00A01357"/>
    <w:rsid w:val="00A052E9"/>
    <w:rsid w:val="00A07688"/>
    <w:rsid w:val="00A07EA5"/>
    <w:rsid w:val="00A108EE"/>
    <w:rsid w:val="00A52F76"/>
    <w:rsid w:val="00A55A80"/>
    <w:rsid w:val="00A56BF9"/>
    <w:rsid w:val="00A64565"/>
    <w:rsid w:val="00A66ACA"/>
    <w:rsid w:val="00A75D55"/>
    <w:rsid w:val="00A87919"/>
    <w:rsid w:val="00A94491"/>
    <w:rsid w:val="00A97DE6"/>
    <w:rsid w:val="00A97E4B"/>
    <w:rsid w:val="00AA09AE"/>
    <w:rsid w:val="00AA1392"/>
    <w:rsid w:val="00AA15A3"/>
    <w:rsid w:val="00AA6A9E"/>
    <w:rsid w:val="00AA79E4"/>
    <w:rsid w:val="00AB5F08"/>
    <w:rsid w:val="00AB79A1"/>
    <w:rsid w:val="00AC51A6"/>
    <w:rsid w:val="00AC5CDC"/>
    <w:rsid w:val="00AD04A1"/>
    <w:rsid w:val="00AD26C2"/>
    <w:rsid w:val="00AD5A9E"/>
    <w:rsid w:val="00AE0E34"/>
    <w:rsid w:val="00AE55BA"/>
    <w:rsid w:val="00AF4E1F"/>
    <w:rsid w:val="00B0357D"/>
    <w:rsid w:val="00B03DDF"/>
    <w:rsid w:val="00B07083"/>
    <w:rsid w:val="00B11D05"/>
    <w:rsid w:val="00B17E52"/>
    <w:rsid w:val="00B223A7"/>
    <w:rsid w:val="00B271D3"/>
    <w:rsid w:val="00B316CF"/>
    <w:rsid w:val="00B35164"/>
    <w:rsid w:val="00B45B48"/>
    <w:rsid w:val="00B53DEC"/>
    <w:rsid w:val="00B669FC"/>
    <w:rsid w:val="00B743D3"/>
    <w:rsid w:val="00B777CC"/>
    <w:rsid w:val="00B82EBF"/>
    <w:rsid w:val="00B846BC"/>
    <w:rsid w:val="00B85FF8"/>
    <w:rsid w:val="00B87515"/>
    <w:rsid w:val="00BA07D9"/>
    <w:rsid w:val="00BA2C51"/>
    <w:rsid w:val="00BA35C4"/>
    <w:rsid w:val="00BA39B3"/>
    <w:rsid w:val="00BA3CC1"/>
    <w:rsid w:val="00BB455C"/>
    <w:rsid w:val="00BB4B13"/>
    <w:rsid w:val="00BB671D"/>
    <w:rsid w:val="00BC107E"/>
    <w:rsid w:val="00BC4E7B"/>
    <w:rsid w:val="00BC54DA"/>
    <w:rsid w:val="00BC5C64"/>
    <w:rsid w:val="00BD762A"/>
    <w:rsid w:val="00BF25E5"/>
    <w:rsid w:val="00C021E1"/>
    <w:rsid w:val="00C054AF"/>
    <w:rsid w:val="00C12286"/>
    <w:rsid w:val="00C135A5"/>
    <w:rsid w:val="00C1684F"/>
    <w:rsid w:val="00C2591D"/>
    <w:rsid w:val="00C25F25"/>
    <w:rsid w:val="00C40083"/>
    <w:rsid w:val="00C4464E"/>
    <w:rsid w:val="00C46173"/>
    <w:rsid w:val="00C502E6"/>
    <w:rsid w:val="00C52004"/>
    <w:rsid w:val="00C53ADE"/>
    <w:rsid w:val="00C709D1"/>
    <w:rsid w:val="00C75B67"/>
    <w:rsid w:val="00C83E5B"/>
    <w:rsid w:val="00C84FD4"/>
    <w:rsid w:val="00C90435"/>
    <w:rsid w:val="00CA1AE8"/>
    <w:rsid w:val="00CB2491"/>
    <w:rsid w:val="00CB2B29"/>
    <w:rsid w:val="00CB6003"/>
    <w:rsid w:val="00CB7D2C"/>
    <w:rsid w:val="00CC3A9A"/>
    <w:rsid w:val="00CC3D7E"/>
    <w:rsid w:val="00CC4645"/>
    <w:rsid w:val="00CC4C12"/>
    <w:rsid w:val="00CD04F3"/>
    <w:rsid w:val="00CD2FB2"/>
    <w:rsid w:val="00CD3546"/>
    <w:rsid w:val="00CD62CF"/>
    <w:rsid w:val="00CE08E7"/>
    <w:rsid w:val="00CF474D"/>
    <w:rsid w:val="00D0728E"/>
    <w:rsid w:val="00D07EDD"/>
    <w:rsid w:val="00D14033"/>
    <w:rsid w:val="00D171D7"/>
    <w:rsid w:val="00D22A6E"/>
    <w:rsid w:val="00D27759"/>
    <w:rsid w:val="00D332F1"/>
    <w:rsid w:val="00D36700"/>
    <w:rsid w:val="00D37400"/>
    <w:rsid w:val="00D4700D"/>
    <w:rsid w:val="00D533D3"/>
    <w:rsid w:val="00D5387D"/>
    <w:rsid w:val="00D60461"/>
    <w:rsid w:val="00D74DB2"/>
    <w:rsid w:val="00D81765"/>
    <w:rsid w:val="00D85AB3"/>
    <w:rsid w:val="00D902A2"/>
    <w:rsid w:val="00D92429"/>
    <w:rsid w:val="00DA259A"/>
    <w:rsid w:val="00DA4DA0"/>
    <w:rsid w:val="00DA530D"/>
    <w:rsid w:val="00DA5A09"/>
    <w:rsid w:val="00DB6241"/>
    <w:rsid w:val="00DC1806"/>
    <w:rsid w:val="00DC365F"/>
    <w:rsid w:val="00DC49A1"/>
    <w:rsid w:val="00DD68D8"/>
    <w:rsid w:val="00DE0DF3"/>
    <w:rsid w:val="00DF4FB4"/>
    <w:rsid w:val="00DF52F3"/>
    <w:rsid w:val="00DF75C3"/>
    <w:rsid w:val="00E02451"/>
    <w:rsid w:val="00E11A34"/>
    <w:rsid w:val="00E13669"/>
    <w:rsid w:val="00E241E1"/>
    <w:rsid w:val="00E3530F"/>
    <w:rsid w:val="00E35A37"/>
    <w:rsid w:val="00E43EBC"/>
    <w:rsid w:val="00E506FB"/>
    <w:rsid w:val="00E537D0"/>
    <w:rsid w:val="00E67BDD"/>
    <w:rsid w:val="00E73350"/>
    <w:rsid w:val="00EA0421"/>
    <w:rsid w:val="00EA1FE4"/>
    <w:rsid w:val="00EB2725"/>
    <w:rsid w:val="00EB71A5"/>
    <w:rsid w:val="00EC1497"/>
    <w:rsid w:val="00EC1809"/>
    <w:rsid w:val="00EC39EE"/>
    <w:rsid w:val="00EC5B6C"/>
    <w:rsid w:val="00EE118E"/>
    <w:rsid w:val="00EE15BC"/>
    <w:rsid w:val="00EE1731"/>
    <w:rsid w:val="00EE6084"/>
    <w:rsid w:val="00F0446D"/>
    <w:rsid w:val="00F13576"/>
    <w:rsid w:val="00F222BD"/>
    <w:rsid w:val="00F247C5"/>
    <w:rsid w:val="00F5707B"/>
    <w:rsid w:val="00F637E0"/>
    <w:rsid w:val="00F65D58"/>
    <w:rsid w:val="00F767BA"/>
    <w:rsid w:val="00F76ADE"/>
    <w:rsid w:val="00F9787F"/>
    <w:rsid w:val="00FA1639"/>
    <w:rsid w:val="00FA39D7"/>
    <w:rsid w:val="00FC0510"/>
    <w:rsid w:val="00FD50C1"/>
    <w:rsid w:val="00FE67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5:docId w15:val="{BAD74A16-B35B-49E7-A71B-D493D03E1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491"/>
    <w:rPr>
      <w:sz w:val="24"/>
      <w:szCs w:val="24"/>
      <w:lang w:val="es-ES" w:eastAsia="es-ES"/>
    </w:rPr>
  </w:style>
  <w:style w:type="paragraph" w:styleId="Ttulo3">
    <w:name w:val="heading 3"/>
    <w:next w:val="Normal"/>
    <w:link w:val="Ttulo3Car"/>
    <w:uiPriority w:val="9"/>
    <w:unhideWhenUsed/>
    <w:qFormat/>
    <w:rsid w:val="00213FF1"/>
    <w:pPr>
      <w:keepNext/>
      <w:keepLines/>
      <w:spacing w:line="259" w:lineRule="auto"/>
      <w:ind w:left="1808"/>
      <w:jc w:val="right"/>
      <w:outlineLvl w:val="2"/>
    </w:pPr>
    <w:rPr>
      <w:b/>
      <w:color w:val="000000"/>
      <w:sz w:val="26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E7F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AC51A6"/>
    <w:rPr>
      <w:color w:val="0000FF"/>
      <w:u w:val="single"/>
    </w:rPr>
  </w:style>
  <w:style w:type="paragraph" w:styleId="Sangradetextonormal">
    <w:name w:val="Body Text Indent"/>
    <w:basedOn w:val="Normal"/>
    <w:link w:val="SangradetextonormalCar"/>
    <w:rsid w:val="001D577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1D5779"/>
    <w:rPr>
      <w:sz w:val="24"/>
      <w:szCs w:val="24"/>
    </w:rPr>
  </w:style>
  <w:style w:type="paragraph" w:styleId="Subttulo">
    <w:name w:val="Subtitle"/>
    <w:basedOn w:val="Normal"/>
    <w:next w:val="Normal"/>
    <w:link w:val="SubttuloCar"/>
    <w:qFormat/>
    <w:rsid w:val="007A52A1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7A52A1"/>
    <w:rPr>
      <w:rFonts w:ascii="Cambria" w:eastAsia="Times New Roman" w:hAnsi="Cambria" w:cs="Times New Roman"/>
      <w:sz w:val="24"/>
      <w:szCs w:val="24"/>
    </w:rPr>
  </w:style>
  <w:style w:type="paragraph" w:styleId="Encabezado">
    <w:name w:val="header"/>
    <w:basedOn w:val="Normal"/>
    <w:link w:val="EncabezadoCar"/>
    <w:rsid w:val="00080FD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080FD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080FD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080FDB"/>
    <w:rPr>
      <w:sz w:val="24"/>
      <w:szCs w:val="24"/>
    </w:rPr>
  </w:style>
  <w:style w:type="character" w:styleId="Nmerodepgina">
    <w:name w:val="page number"/>
    <w:rsid w:val="00080FDB"/>
  </w:style>
  <w:style w:type="paragraph" w:styleId="Textodeglobo">
    <w:name w:val="Balloon Text"/>
    <w:basedOn w:val="Normal"/>
    <w:link w:val="TextodegloboCar"/>
    <w:rsid w:val="007370A4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7370A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3576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F13576"/>
    <w:pPr>
      <w:ind w:left="708"/>
    </w:pPr>
  </w:style>
  <w:style w:type="paragraph" w:styleId="Cierre">
    <w:name w:val="Closing"/>
    <w:basedOn w:val="Normal"/>
    <w:next w:val="Normal"/>
    <w:link w:val="CierreCar"/>
    <w:rsid w:val="00EB2725"/>
    <w:pPr>
      <w:spacing w:line="220" w:lineRule="atLeast"/>
    </w:pPr>
    <w:rPr>
      <w:rFonts w:ascii="Garamond" w:hAnsi="Garamond"/>
      <w:sz w:val="22"/>
      <w:szCs w:val="20"/>
      <w:lang w:bidi="he-IL"/>
    </w:rPr>
  </w:style>
  <w:style w:type="character" w:customStyle="1" w:styleId="CierreCar">
    <w:name w:val="Cierre Car"/>
    <w:basedOn w:val="Fuentedeprrafopredeter"/>
    <w:link w:val="Cierre"/>
    <w:rsid w:val="00EB2725"/>
    <w:rPr>
      <w:rFonts w:ascii="Garamond" w:hAnsi="Garamond"/>
      <w:sz w:val="22"/>
      <w:lang w:val="es-ES" w:eastAsia="es-ES" w:bidi="he-IL"/>
    </w:rPr>
  </w:style>
  <w:style w:type="paragraph" w:styleId="NormalWeb">
    <w:name w:val="Normal (Web)"/>
    <w:basedOn w:val="Normal"/>
    <w:uiPriority w:val="99"/>
    <w:semiHidden/>
    <w:unhideWhenUsed/>
    <w:rsid w:val="00876AB7"/>
    <w:pPr>
      <w:spacing w:before="100" w:beforeAutospacing="1" w:after="100" w:afterAutospacing="1"/>
    </w:pPr>
    <w:rPr>
      <w:lang w:val="es-CL"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213FF1"/>
    <w:rPr>
      <w:b/>
      <w:color w:val="000000"/>
      <w:sz w:val="26"/>
      <w:szCs w:val="22"/>
    </w:rPr>
  </w:style>
  <w:style w:type="table" w:customStyle="1" w:styleId="TableGrid">
    <w:name w:val="TableGrid"/>
    <w:rsid w:val="00213FF1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8200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99171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4911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4960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89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3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3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75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32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45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55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27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46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7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59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24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215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40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62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310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63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04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43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41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058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12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313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F0838-1088-4C05-B087-A74120486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904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 Norte</Company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Castro</dc:creator>
  <cp:lastModifiedBy>RECTOR</cp:lastModifiedBy>
  <cp:revision>2</cp:revision>
  <cp:lastPrinted>2018-12-05T11:58:00Z</cp:lastPrinted>
  <dcterms:created xsi:type="dcterms:W3CDTF">2019-04-10T21:24:00Z</dcterms:created>
  <dcterms:modified xsi:type="dcterms:W3CDTF">2019-04-10T21:24:00Z</dcterms:modified>
</cp:coreProperties>
</file>